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F056A" w14:textId="71F1E73C" w:rsidR="00AE0F3E" w:rsidRPr="004B653F" w:rsidRDefault="004845BA" w:rsidP="00AE0F3E">
      <w:pPr>
        <w:autoSpaceDE w:val="0"/>
        <w:autoSpaceDN w:val="0"/>
        <w:adjustRightInd w:val="0"/>
        <w:ind w:left="-720" w:right="-720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4B653F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</w:t>
      </w:r>
      <w:r w:rsidR="00A65D19" w:rsidRPr="004B653F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Date</w:t>
      </w:r>
      <w:r w:rsidRPr="004B653F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]</w:t>
      </w:r>
    </w:p>
    <w:p w14:paraId="78EFABFD" w14:textId="77777777" w:rsidR="00AE0F3E" w:rsidRPr="006A3BF7" w:rsidRDefault="00AE0F3E" w:rsidP="00AE0F3E">
      <w:pPr>
        <w:autoSpaceDE w:val="0"/>
        <w:autoSpaceDN w:val="0"/>
        <w:adjustRightInd w:val="0"/>
        <w:ind w:left="-720" w:right="-720"/>
        <w:rPr>
          <w:rFonts w:ascii="Times New Roman" w:hAnsi="Times New Roman" w:cs="Times New Roman"/>
          <w:color w:val="000000"/>
          <w:sz w:val="21"/>
          <w:szCs w:val="21"/>
        </w:rPr>
      </w:pPr>
    </w:p>
    <w:p w14:paraId="1DA60C1D" w14:textId="77777777" w:rsidR="00AE0F3E" w:rsidRPr="006A3BF7" w:rsidRDefault="00AE0F3E" w:rsidP="00AE0F3E">
      <w:pPr>
        <w:autoSpaceDE w:val="0"/>
        <w:autoSpaceDN w:val="0"/>
        <w:adjustRightInd w:val="0"/>
        <w:ind w:left="-720" w:right="-720"/>
        <w:rPr>
          <w:rFonts w:ascii="Times New Roman" w:hAnsi="Times New Roman" w:cs="Times New Roman"/>
          <w:color w:val="000000"/>
          <w:sz w:val="21"/>
          <w:szCs w:val="21"/>
        </w:rPr>
        <w:sectPr w:rsidR="00AE0F3E" w:rsidRPr="006A3BF7" w:rsidSect="00AE0F3E">
          <w:headerReference w:type="even" r:id="rId10"/>
          <w:headerReference w:type="default" r:id="rId11"/>
          <w:headerReference w:type="first" r:id="rId12"/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062B6A1D" w14:textId="0706BFE2" w:rsidR="00AE0F3E" w:rsidRPr="004B653F" w:rsidRDefault="00AE0F3E" w:rsidP="00AE0F3E">
      <w:pPr>
        <w:autoSpaceDE w:val="0"/>
        <w:autoSpaceDN w:val="0"/>
        <w:adjustRightInd w:val="0"/>
        <w:ind w:left="-720" w:right="-720"/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</w:pPr>
      <w:r w:rsidRPr="006A3BF7">
        <w:rPr>
          <w:rFonts w:ascii="Times New Roman" w:hAnsi="Times New Roman" w:cs="Times New Roman"/>
          <w:color w:val="000000"/>
          <w:sz w:val="21"/>
          <w:szCs w:val="21"/>
        </w:rPr>
        <w:t>ATTN:</w:t>
      </w:r>
      <w:r w:rsidR="004845BA" w:rsidRPr="006A3BF7">
        <w:rPr>
          <w:rFonts w:ascii="Times New Roman" w:hAnsi="Times New Roman" w:cs="Times New Roman"/>
          <w:color w:val="ED008C"/>
          <w:sz w:val="21"/>
          <w:szCs w:val="21"/>
        </w:rPr>
        <w:t xml:space="preserve"> </w:t>
      </w:r>
      <w:r w:rsidR="004845BA" w:rsidRPr="004B653F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 xml:space="preserve">[Contact </w:t>
      </w:r>
      <w:r w:rsidR="005B7CE5" w:rsidRPr="004B653F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name</w:t>
      </w:r>
      <w:r w:rsidR="004845BA" w:rsidRPr="004B653F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/Medical Director]</w:t>
      </w:r>
    </w:p>
    <w:p w14:paraId="4A928924" w14:textId="62681420" w:rsidR="00AE0F3E" w:rsidRPr="004B653F" w:rsidRDefault="00AE0F3E" w:rsidP="00AE0F3E">
      <w:pPr>
        <w:autoSpaceDE w:val="0"/>
        <w:autoSpaceDN w:val="0"/>
        <w:adjustRightInd w:val="0"/>
        <w:ind w:left="-720" w:right="-810"/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</w:pPr>
      <w:r w:rsidRPr="004B653F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</w:t>
      </w:r>
      <w:r w:rsidR="004845BA" w:rsidRPr="004B653F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Contact name]</w:t>
      </w:r>
    </w:p>
    <w:p w14:paraId="72A4032A" w14:textId="2E4266F4" w:rsidR="00AE0F3E" w:rsidRPr="004B653F" w:rsidRDefault="00AE0F3E" w:rsidP="00AE0F3E">
      <w:pPr>
        <w:autoSpaceDE w:val="0"/>
        <w:autoSpaceDN w:val="0"/>
        <w:adjustRightInd w:val="0"/>
        <w:ind w:left="-720" w:right="-810"/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</w:pPr>
      <w:r w:rsidRPr="004B653F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</w:t>
      </w:r>
      <w:r w:rsidR="004845BA" w:rsidRPr="004B653F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Payer name]</w:t>
      </w:r>
    </w:p>
    <w:p w14:paraId="191A6157" w14:textId="64E7B389" w:rsidR="00AE0F3E" w:rsidRPr="004B653F" w:rsidRDefault="00AE0F3E" w:rsidP="00AE0F3E">
      <w:pPr>
        <w:autoSpaceDE w:val="0"/>
        <w:autoSpaceDN w:val="0"/>
        <w:adjustRightInd w:val="0"/>
        <w:ind w:left="-720" w:right="-810"/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</w:pPr>
      <w:r w:rsidRPr="004B653F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</w:t>
      </w:r>
      <w:r w:rsidR="004845BA" w:rsidRPr="004B653F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Payer address]</w:t>
      </w:r>
    </w:p>
    <w:p w14:paraId="2414FC7B" w14:textId="46E963C2" w:rsidR="00AE0F3E" w:rsidRPr="004B653F" w:rsidRDefault="004845BA" w:rsidP="00AE0F3E">
      <w:pPr>
        <w:autoSpaceDE w:val="0"/>
        <w:autoSpaceDN w:val="0"/>
        <w:adjustRightInd w:val="0"/>
        <w:ind w:left="-720" w:right="-810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4B653F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 xml:space="preserve">[City, state, </w:t>
      </w:r>
      <w:r w:rsidR="008D2192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zip</w:t>
      </w:r>
      <w:r w:rsidRPr="004B653F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]</w:t>
      </w:r>
    </w:p>
    <w:p w14:paraId="5426C529" w14:textId="77777777" w:rsidR="00AE0F3E" w:rsidRPr="006A3BF7" w:rsidRDefault="00AE0F3E" w:rsidP="00AE0F3E">
      <w:pPr>
        <w:autoSpaceDE w:val="0"/>
        <w:autoSpaceDN w:val="0"/>
        <w:adjustRightInd w:val="0"/>
        <w:ind w:left="-720" w:right="-810"/>
        <w:rPr>
          <w:rFonts w:ascii="Times New Roman" w:hAnsi="Times New Roman" w:cs="Times New Roman"/>
          <w:color w:val="ED008C"/>
          <w:sz w:val="21"/>
          <w:szCs w:val="21"/>
        </w:rPr>
      </w:pPr>
    </w:p>
    <w:p w14:paraId="1F4DD8A7" w14:textId="7FDFBC65" w:rsidR="00AE0F3E" w:rsidRPr="006A3BF7" w:rsidRDefault="00AE0F3E" w:rsidP="00AE0F3E">
      <w:pPr>
        <w:autoSpaceDE w:val="0"/>
        <w:autoSpaceDN w:val="0"/>
        <w:adjustRightInd w:val="0"/>
        <w:ind w:left="-720" w:right="-810"/>
        <w:rPr>
          <w:rFonts w:ascii="Times New Roman" w:hAnsi="Times New Roman" w:cs="Times New Roman"/>
          <w:color w:val="000000"/>
          <w:sz w:val="21"/>
          <w:szCs w:val="21"/>
        </w:rPr>
      </w:pPr>
      <w:r w:rsidRPr="006A3BF7">
        <w:rPr>
          <w:rFonts w:ascii="Times New Roman" w:hAnsi="Times New Roman" w:cs="Times New Roman"/>
          <w:color w:val="000000"/>
          <w:sz w:val="21"/>
          <w:szCs w:val="21"/>
        </w:rPr>
        <w:t xml:space="preserve">Re: Letter of </w:t>
      </w:r>
      <w:r w:rsidR="00F25894" w:rsidRPr="006A3BF7">
        <w:rPr>
          <w:rFonts w:ascii="Times New Roman" w:hAnsi="Times New Roman" w:cs="Times New Roman"/>
          <w:color w:val="000000"/>
          <w:sz w:val="21"/>
          <w:szCs w:val="21"/>
        </w:rPr>
        <w:t>Appeal</w:t>
      </w:r>
      <w:r w:rsidRPr="006A3BF7">
        <w:rPr>
          <w:rFonts w:ascii="Times New Roman" w:hAnsi="Times New Roman" w:cs="Times New Roman"/>
          <w:color w:val="000000"/>
          <w:sz w:val="21"/>
          <w:szCs w:val="21"/>
        </w:rPr>
        <w:t xml:space="preserve"> for L</w:t>
      </w:r>
      <w:r w:rsidR="00E14DF0">
        <w:rPr>
          <w:rFonts w:ascii="Times New Roman" w:hAnsi="Times New Roman" w:cs="Times New Roman"/>
          <w:color w:val="000000"/>
          <w:sz w:val="21"/>
          <w:szCs w:val="21"/>
        </w:rPr>
        <w:t>umvoa</w:t>
      </w:r>
      <w:r w:rsidR="00C00AC0">
        <w:rPr>
          <w:rFonts w:ascii="Times New Roman" w:hAnsi="Times New Roman" w:cs="Times New Roman"/>
          <w:color w:val="000000"/>
          <w:sz w:val="21"/>
          <w:szCs w:val="21"/>
        </w:rPr>
        <w:t>™</w:t>
      </w:r>
      <w:r w:rsidRPr="006A3BF7">
        <w:rPr>
          <w:rFonts w:ascii="Times New Roman" w:hAnsi="Times New Roman" w:cs="Times New Roman"/>
          <w:color w:val="000000"/>
          <w:sz w:val="21"/>
          <w:szCs w:val="21"/>
        </w:rPr>
        <w:t xml:space="preserve"> (veligrotug-</w:t>
      </w:r>
      <w:r w:rsidR="00C00AC0" w:rsidRPr="006C7B7F">
        <w:rPr>
          <w:rFonts w:ascii="Times New Roman" w:hAnsi="Times New Roman" w:cs="Times New Roman"/>
          <w:color w:val="000000" w:themeColor="text1"/>
          <w:sz w:val="21"/>
          <w:szCs w:val="21"/>
        </w:rPr>
        <w:t>v</w:t>
      </w:r>
      <w:r w:rsidR="002A5221">
        <w:rPr>
          <w:rFonts w:ascii="Times New Roman" w:hAnsi="Times New Roman" w:cs="Times New Roman"/>
          <w:color w:val="000000" w:themeColor="text1"/>
          <w:sz w:val="21"/>
          <w:szCs w:val="21"/>
        </w:rPr>
        <w:t>vze</w:t>
      </w:r>
      <w:r w:rsidRPr="006C7B7F">
        <w:rPr>
          <w:rFonts w:ascii="Times New Roman" w:hAnsi="Times New Roman" w:cs="Times New Roman"/>
          <w:color w:val="000000" w:themeColor="text1"/>
          <w:sz w:val="21"/>
          <w:szCs w:val="21"/>
        </w:rPr>
        <w:t>)</w:t>
      </w:r>
    </w:p>
    <w:p w14:paraId="087D4388" w14:textId="32BE7584" w:rsidR="00AE0F3E" w:rsidRPr="004B653F" w:rsidRDefault="00AE0F3E" w:rsidP="00AE0F3E">
      <w:pPr>
        <w:autoSpaceDE w:val="0"/>
        <w:autoSpaceDN w:val="0"/>
        <w:adjustRightInd w:val="0"/>
        <w:ind w:left="-720" w:right="-810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6A3BF7">
        <w:rPr>
          <w:rFonts w:ascii="Times New Roman" w:hAnsi="Times New Roman" w:cs="Times New Roman"/>
          <w:color w:val="000000"/>
          <w:sz w:val="21"/>
          <w:szCs w:val="21"/>
        </w:rPr>
        <w:t xml:space="preserve">Patient: </w:t>
      </w:r>
      <w:r w:rsidR="004845BA" w:rsidRPr="004B653F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[Patient first and last name]</w:t>
      </w:r>
    </w:p>
    <w:p w14:paraId="4894691C" w14:textId="77777777" w:rsidR="00AE0F3E" w:rsidRPr="006A3BF7" w:rsidRDefault="00AE0F3E" w:rsidP="00AE0F3E">
      <w:pPr>
        <w:autoSpaceDE w:val="0"/>
        <w:autoSpaceDN w:val="0"/>
        <w:adjustRightInd w:val="0"/>
        <w:ind w:left="-720" w:right="-810"/>
        <w:rPr>
          <w:rFonts w:ascii="Times New Roman" w:hAnsi="Times New Roman" w:cs="Times New Roman"/>
          <w:color w:val="ED008C"/>
          <w:sz w:val="21"/>
          <w:szCs w:val="21"/>
        </w:rPr>
      </w:pPr>
      <w:r w:rsidRPr="006A3BF7">
        <w:rPr>
          <w:rFonts w:ascii="Times New Roman" w:hAnsi="Times New Roman" w:cs="Times New Roman"/>
          <w:color w:val="000000"/>
          <w:sz w:val="21"/>
          <w:szCs w:val="21"/>
        </w:rPr>
        <w:t xml:space="preserve">Date of Birth: </w:t>
      </w:r>
      <w:r w:rsidRPr="004B653F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[MM/DD/YYYY]</w:t>
      </w:r>
    </w:p>
    <w:p w14:paraId="00913390" w14:textId="3D7FE0DA" w:rsidR="00AE0F3E" w:rsidRPr="006A3BF7" w:rsidRDefault="00AE0F3E" w:rsidP="00AE0F3E">
      <w:pPr>
        <w:autoSpaceDE w:val="0"/>
        <w:autoSpaceDN w:val="0"/>
        <w:adjustRightInd w:val="0"/>
        <w:ind w:left="-720" w:right="-810"/>
        <w:rPr>
          <w:rFonts w:ascii="Times New Roman" w:hAnsi="Times New Roman" w:cs="Times New Roman"/>
          <w:color w:val="ED008C"/>
          <w:sz w:val="21"/>
          <w:szCs w:val="21"/>
        </w:rPr>
      </w:pPr>
      <w:r w:rsidRPr="006A3BF7">
        <w:rPr>
          <w:rFonts w:ascii="Times New Roman" w:hAnsi="Times New Roman" w:cs="Times New Roman"/>
          <w:color w:val="000000"/>
          <w:sz w:val="21"/>
          <w:szCs w:val="21"/>
        </w:rPr>
        <w:t xml:space="preserve">Policy ID Number: </w:t>
      </w:r>
      <w:r w:rsidRPr="004B653F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</w:t>
      </w:r>
      <w:r w:rsidR="004845BA" w:rsidRPr="004B653F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Insurance ID number</w:t>
      </w:r>
      <w:r w:rsidRPr="004B653F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]</w:t>
      </w:r>
    </w:p>
    <w:p w14:paraId="5D73CD5D" w14:textId="2C2C8510" w:rsidR="00AE0F3E" w:rsidRPr="006A3BF7" w:rsidRDefault="00AE0F3E" w:rsidP="00AE0F3E">
      <w:pPr>
        <w:autoSpaceDE w:val="0"/>
        <w:autoSpaceDN w:val="0"/>
        <w:adjustRightInd w:val="0"/>
        <w:ind w:left="-720" w:right="-810"/>
        <w:rPr>
          <w:rFonts w:ascii="Times New Roman" w:hAnsi="Times New Roman" w:cs="Times New Roman"/>
          <w:color w:val="ED008C"/>
          <w:sz w:val="21"/>
          <w:szCs w:val="21"/>
        </w:rPr>
      </w:pPr>
      <w:r w:rsidRPr="006A3BF7">
        <w:rPr>
          <w:rFonts w:ascii="Times New Roman" w:hAnsi="Times New Roman" w:cs="Times New Roman"/>
          <w:color w:val="000000"/>
          <w:sz w:val="21"/>
          <w:szCs w:val="21"/>
        </w:rPr>
        <w:t xml:space="preserve">Policy Group Number: </w:t>
      </w:r>
      <w:r w:rsidRPr="004B653F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[I</w:t>
      </w:r>
      <w:r w:rsidR="004845BA" w:rsidRPr="004B653F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nsurance Group Number</w:t>
      </w:r>
      <w:r w:rsidRPr="004B653F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]</w:t>
      </w:r>
    </w:p>
    <w:p w14:paraId="3E9A4F83" w14:textId="5C53E777" w:rsidR="00AE0F3E" w:rsidRPr="004B653F" w:rsidRDefault="00AE0F3E" w:rsidP="00AE0F3E">
      <w:pPr>
        <w:ind w:left="-720" w:right="-810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6A3BF7">
        <w:rPr>
          <w:rFonts w:ascii="Times New Roman" w:hAnsi="Times New Roman" w:cs="Times New Roman"/>
          <w:color w:val="000000"/>
          <w:sz w:val="21"/>
          <w:szCs w:val="21"/>
        </w:rPr>
        <w:t xml:space="preserve">Case ID Number: </w:t>
      </w:r>
      <w:r w:rsidRPr="004B653F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</w:t>
      </w:r>
      <w:r w:rsidR="004845BA" w:rsidRPr="004B653F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Case ID number]</w:t>
      </w:r>
    </w:p>
    <w:p w14:paraId="085EE9E1" w14:textId="77777777" w:rsidR="00AE0F3E" w:rsidRPr="006A3BF7" w:rsidRDefault="00AE0F3E" w:rsidP="00B11F56">
      <w:pPr>
        <w:autoSpaceDE w:val="0"/>
        <w:autoSpaceDN w:val="0"/>
        <w:adjustRightInd w:val="0"/>
        <w:ind w:right="-720"/>
        <w:rPr>
          <w:rFonts w:ascii="Times New Roman" w:hAnsi="Times New Roman" w:cs="Times New Roman"/>
          <w:color w:val="000000"/>
          <w:sz w:val="21"/>
          <w:szCs w:val="21"/>
        </w:rPr>
        <w:sectPr w:rsidR="00AE0F3E" w:rsidRPr="006A3BF7" w:rsidSect="00AE0F3E">
          <w:headerReference w:type="even" r:id="rId13"/>
          <w:headerReference w:type="default" r:id="rId14"/>
          <w:headerReference w:type="first" r:id="rId15"/>
          <w:type w:val="continuous"/>
          <w:pgSz w:w="12240" w:h="15840"/>
          <w:pgMar w:top="1440" w:right="1440" w:bottom="1440" w:left="1440" w:header="720" w:footer="720" w:gutter="0"/>
          <w:cols w:num="2" w:space="1440"/>
          <w:docGrid w:linePitch="360"/>
        </w:sectPr>
      </w:pPr>
    </w:p>
    <w:p w14:paraId="6A6004FD" w14:textId="77777777" w:rsidR="00CF4D08" w:rsidRPr="00B11F56" w:rsidRDefault="00CF4D08" w:rsidP="00B11F56">
      <w:pPr>
        <w:autoSpaceDE w:val="0"/>
        <w:autoSpaceDN w:val="0"/>
        <w:adjustRightInd w:val="0"/>
        <w:ind w:right="-720"/>
        <w:rPr>
          <w:rFonts w:ascii="Times New Roman" w:hAnsi="Times New Roman" w:cs="Times New Roman"/>
          <w:color w:val="000000" w:themeColor="text1"/>
          <w:sz w:val="21"/>
          <w:szCs w:val="21"/>
        </w:rPr>
      </w:pPr>
    </w:p>
    <w:p w14:paraId="38CA102D" w14:textId="77777777" w:rsidR="0028750D" w:rsidRPr="006A3BF7" w:rsidRDefault="0028750D" w:rsidP="00AE0F3E">
      <w:pPr>
        <w:autoSpaceDE w:val="0"/>
        <w:autoSpaceDN w:val="0"/>
        <w:adjustRightInd w:val="0"/>
        <w:ind w:left="-720" w:right="-720"/>
        <w:rPr>
          <w:rFonts w:ascii="Times New Roman" w:hAnsi="Times New Roman" w:cs="Times New Roman"/>
          <w:color w:val="000000"/>
          <w:sz w:val="21"/>
          <w:szCs w:val="21"/>
        </w:rPr>
      </w:pPr>
    </w:p>
    <w:p w14:paraId="7AFAB19C" w14:textId="06A453FF" w:rsidR="007B05CD" w:rsidRPr="006A3BF7" w:rsidRDefault="00545449" w:rsidP="007B05CD">
      <w:pPr>
        <w:autoSpaceDE w:val="0"/>
        <w:autoSpaceDN w:val="0"/>
        <w:adjustRightInd w:val="0"/>
        <w:ind w:left="-720" w:right="-720"/>
        <w:rPr>
          <w:rFonts w:ascii="Times New Roman" w:hAnsi="Times New Roman" w:cs="Times New Roman"/>
          <w:color w:val="000000"/>
          <w:sz w:val="21"/>
          <w:szCs w:val="21"/>
        </w:rPr>
      </w:pPr>
      <w:r w:rsidRPr="006A3BF7">
        <w:rPr>
          <w:rFonts w:ascii="Times New Roman" w:hAnsi="Times New Roman" w:cs="Times New Roman"/>
          <w:color w:val="000000"/>
          <w:sz w:val="21"/>
          <w:szCs w:val="21"/>
        </w:rPr>
        <w:t xml:space="preserve">Dear </w:t>
      </w:r>
      <w:r w:rsidRPr="004B653F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</w:t>
      </w:r>
      <w:r w:rsidR="004966DC" w:rsidRPr="004B653F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 xml:space="preserve">Payer </w:t>
      </w:r>
      <w:r w:rsidR="00D37D58" w:rsidRPr="004B653F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C</w:t>
      </w:r>
      <w:r w:rsidR="005B7CE5" w:rsidRPr="004B653F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ontact name/Medical Director</w:t>
      </w:r>
      <w:r w:rsidRPr="004B653F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]</w:t>
      </w:r>
      <w:r w:rsidRPr="006A3BF7">
        <w:rPr>
          <w:rFonts w:ascii="Times New Roman" w:hAnsi="Times New Roman" w:cs="Times New Roman"/>
          <w:color w:val="000000"/>
          <w:sz w:val="21"/>
          <w:szCs w:val="21"/>
        </w:rPr>
        <w:t>:</w:t>
      </w:r>
    </w:p>
    <w:p w14:paraId="108BD786" w14:textId="77777777" w:rsidR="007B05CD" w:rsidRPr="006A3BF7" w:rsidRDefault="007B05CD" w:rsidP="007B05CD">
      <w:pPr>
        <w:autoSpaceDE w:val="0"/>
        <w:autoSpaceDN w:val="0"/>
        <w:adjustRightInd w:val="0"/>
        <w:ind w:left="-720" w:right="-720"/>
        <w:rPr>
          <w:rFonts w:ascii="Times New Roman" w:hAnsi="Times New Roman" w:cs="Times New Roman"/>
          <w:color w:val="000000"/>
          <w:sz w:val="21"/>
          <w:szCs w:val="21"/>
        </w:rPr>
      </w:pPr>
    </w:p>
    <w:p w14:paraId="6BCACFC4" w14:textId="2327C457" w:rsidR="00A42780" w:rsidRDefault="007B05CD" w:rsidP="00290B83">
      <w:pPr>
        <w:autoSpaceDE w:val="0"/>
        <w:autoSpaceDN w:val="0"/>
        <w:adjustRightInd w:val="0"/>
        <w:ind w:left="-720" w:right="-720"/>
        <w:rPr>
          <w:rFonts w:ascii="Times New Roman" w:hAnsi="Times New Roman" w:cs="Times New Roman"/>
          <w:color w:val="000000"/>
          <w:sz w:val="21"/>
          <w:szCs w:val="21"/>
        </w:rPr>
      </w:pPr>
      <w:r w:rsidRPr="006C7B7F">
        <w:rPr>
          <w:rFonts w:ascii="Times New Roman" w:hAnsi="Times New Roman" w:cs="Times New Roman"/>
          <w:sz w:val="21"/>
          <w:szCs w:val="21"/>
        </w:rPr>
        <w:t xml:space="preserve">I am writing to </w:t>
      </w:r>
      <w:r w:rsidR="00E50EE2">
        <w:rPr>
          <w:rFonts w:ascii="Times New Roman" w:hAnsi="Times New Roman" w:cs="Times New Roman"/>
          <w:sz w:val="21"/>
          <w:szCs w:val="21"/>
        </w:rPr>
        <w:t xml:space="preserve">formally </w:t>
      </w:r>
      <w:r w:rsidR="003A354C">
        <w:rPr>
          <w:rFonts w:ascii="Times New Roman" w:hAnsi="Times New Roman" w:cs="Times New Roman"/>
          <w:sz w:val="21"/>
          <w:szCs w:val="21"/>
        </w:rPr>
        <w:t xml:space="preserve">appeal </w:t>
      </w:r>
      <w:r w:rsidR="00E50EE2">
        <w:rPr>
          <w:rFonts w:ascii="Times New Roman" w:hAnsi="Times New Roman" w:cs="Times New Roman"/>
          <w:color w:val="000000"/>
          <w:sz w:val="21"/>
          <w:szCs w:val="21"/>
        </w:rPr>
        <w:t>the</w:t>
      </w:r>
      <w:r w:rsidR="00545449" w:rsidRPr="006A3BF7">
        <w:rPr>
          <w:rFonts w:ascii="Times New Roman" w:hAnsi="Times New Roman" w:cs="Times New Roman"/>
          <w:color w:val="000000"/>
          <w:sz w:val="21"/>
          <w:szCs w:val="21"/>
        </w:rPr>
        <w:t xml:space="preserve"> denial </w:t>
      </w:r>
      <w:r w:rsidR="00487605">
        <w:rPr>
          <w:rFonts w:ascii="Times New Roman" w:hAnsi="Times New Roman" w:cs="Times New Roman"/>
          <w:color w:val="000000"/>
          <w:sz w:val="21"/>
          <w:szCs w:val="21"/>
        </w:rPr>
        <w:t xml:space="preserve">and request </w:t>
      </w:r>
      <w:r w:rsidR="00614083">
        <w:rPr>
          <w:rFonts w:ascii="Times New Roman" w:hAnsi="Times New Roman" w:cs="Times New Roman"/>
          <w:color w:val="000000"/>
          <w:sz w:val="21"/>
          <w:szCs w:val="21"/>
        </w:rPr>
        <w:t xml:space="preserve">urgent </w:t>
      </w:r>
      <w:r w:rsidR="00487605">
        <w:rPr>
          <w:rFonts w:ascii="Times New Roman" w:hAnsi="Times New Roman" w:cs="Times New Roman"/>
          <w:color w:val="000000"/>
          <w:sz w:val="21"/>
          <w:szCs w:val="21"/>
        </w:rPr>
        <w:t>reconsideration of authorization</w:t>
      </w:r>
      <w:r w:rsidR="00545449" w:rsidRPr="006A3BF7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="00F06079">
        <w:rPr>
          <w:rFonts w:ascii="Times New Roman" w:hAnsi="Times New Roman" w:cs="Times New Roman"/>
          <w:sz w:val="21"/>
          <w:szCs w:val="21"/>
        </w:rPr>
        <w:t>for</w:t>
      </w:r>
      <w:r w:rsidRPr="006A3BF7">
        <w:rPr>
          <w:rFonts w:ascii="Times New Roman" w:hAnsi="Times New Roman" w:cs="Times New Roman"/>
          <w:sz w:val="21"/>
          <w:szCs w:val="21"/>
        </w:rPr>
        <w:t xml:space="preserve"> </w:t>
      </w:r>
      <w:r w:rsidRPr="006C7B7F">
        <w:rPr>
          <w:rFonts w:ascii="Times New Roman" w:hAnsi="Times New Roman" w:cs="Times New Roman"/>
          <w:sz w:val="21"/>
          <w:szCs w:val="21"/>
        </w:rPr>
        <w:t>L</w:t>
      </w:r>
      <w:r w:rsidR="00E14DF0">
        <w:rPr>
          <w:rFonts w:ascii="Times New Roman" w:hAnsi="Times New Roman" w:cs="Times New Roman"/>
          <w:sz w:val="21"/>
          <w:szCs w:val="21"/>
        </w:rPr>
        <w:t>umvoa</w:t>
      </w:r>
      <w:r w:rsidRPr="006C7B7F">
        <w:rPr>
          <w:rFonts w:ascii="Times New Roman" w:hAnsi="Times New Roman" w:cs="Times New Roman"/>
          <w:sz w:val="21"/>
          <w:szCs w:val="21"/>
        </w:rPr>
        <w:t xml:space="preserve"> </w:t>
      </w:r>
      <w:r w:rsidRPr="006A3BF7">
        <w:rPr>
          <w:rFonts w:ascii="Times New Roman" w:hAnsi="Times New Roman" w:cs="Times New Roman"/>
          <w:sz w:val="21"/>
          <w:szCs w:val="21"/>
        </w:rPr>
        <w:t xml:space="preserve">for my patient </w:t>
      </w:r>
      <w:r w:rsidR="00AD2DBB" w:rsidRPr="004B653F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</w:t>
      </w:r>
      <w:r w:rsidR="005B7CE5" w:rsidRPr="004B653F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patient first and last name</w:t>
      </w:r>
      <w:r w:rsidRPr="004B653F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]</w:t>
      </w:r>
      <w:r w:rsidR="005C696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, whom I have treated since </w:t>
      </w:r>
      <w:r w:rsidR="005C6960" w:rsidRPr="00927FA4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[date]</w:t>
      </w:r>
      <w:r w:rsidR="005C696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for </w:t>
      </w:r>
      <w:r w:rsidR="00EA071A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Thyroid Eye Disease </w:t>
      </w:r>
      <w:r w:rsidR="005C696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(TED) associated with clinically significant </w:t>
      </w:r>
      <w:r w:rsidR="002A5E4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and progressive </w:t>
      </w:r>
      <w:r w:rsidR="005C6960">
        <w:rPr>
          <w:rFonts w:ascii="Times New Roman" w:hAnsi="Times New Roman" w:cs="Times New Roman"/>
          <w:color w:val="000000" w:themeColor="text1"/>
          <w:sz w:val="21"/>
          <w:szCs w:val="21"/>
        </w:rPr>
        <w:t>functional impairment</w:t>
      </w:r>
      <w:r w:rsidRPr="006A3BF7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  <w:r w:rsidRPr="006A3BF7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="00A42780">
        <w:rPr>
          <w:rFonts w:ascii="Times New Roman" w:hAnsi="Times New Roman" w:cs="Times New Roman"/>
          <w:color w:val="000000"/>
          <w:sz w:val="21"/>
          <w:szCs w:val="21"/>
        </w:rPr>
        <w:t xml:space="preserve">In the </w:t>
      </w:r>
      <w:r w:rsidR="00A42780" w:rsidRPr="006A3BF7">
        <w:rPr>
          <w:rFonts w:ascii="Times New Roman" w:hAnsi="Times New Roman" w:cs="Times New Roman"/>
          <w:color w:val="000000"/>
          <w:sz w:val="21"/>
          <w:szCs w:val="21"/>
        </w:rPr>
        <w:t>coverage</w:t>
      </w:r>
      <w:r w:rsidR="00A42780">
        <w:rPr>
          <w:rFonts w:ascii="Times New Roman" w:hAnsi="Times New Roman" w:cs="Times New Roman"/>
          <w:color w:val="000000"/>
          <w:sz w:val="21"/>
          <w:szCs w:val="21"/>
        </w:rPr>
        <w:t xml:space="preserve"> determination</w:t>
      </w:r>
      <w:r w:rsidR="00A42780" w:rsidRPr="006A3BF7">
        <w:rPr>
          <w:rFonts w:ascii="Times New Roman" w:hAnsi="Times New Roman" w:cs="Times New Roman"/>
          <w:color w:val="000000"/>
          <w:sz w:val="21"/>
          <w:szCs w:val="21"/>
        </w:rPr>
        <w:t xml:space="preserve"> dated </w:t>
      </w:r>
      <w:r w:rsidR="00A42780" w:rsidRPr="004B653F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[date]</w:t>
      </w:r>
      <w:r w:rsidR="00A42780" w:rsidRPr="006A3BF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, </w:t>
      </w:r>
      <w:r w:rsidR="00A42780">
        <w:rPr>
          <w:rFonts w:ascii="Times New Roman" w:hAnsi="Times New Roman" w:cs="Times New Roman"/>
          <w:color w:val="000000" w:themeColor="text1"/>
          <w:sz w:val="21"/>
          <w:szCs w:val="21"/>
        </w:rPr>
        <w:t>authorization for L</w:t>
      </w:r>
      <w:r w:rsidR="00E14DF0">
        <w:rPr>
          <w:rFonts w:ascii="Times New Roman" w:hAnsi="Times New Roman" w:cs="Times New Roman"/>
          <w:color w:val="000000" w:themeColor="text1"/>
          <w:sz w:val="21"/>
          <w:szCs w:val="21"/>
        </w:rPr>
        <w:t>umvoa</w:t>
      </w:r>
      <w:r w:rsidR="00A42780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A42780" w:rsidRPr="006A3BF7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was denied due to </w:t>
      </w:r>
      <w:r w:rsidR="00A42780" w:rsidRPr="004B653F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[insert reason for denial]</w:t>
      </w:r>
      <w:r w:rsidR="00A42780" w:rsidRPr="006A3BF7">
        <w:rPr>
          <w:rFonts w:ascii="Times New Roman" w:hAnsi="Times New Roman" w:cs="Times New Roman"/>
          <w:color w:val="000000"/>
          <w:sz w:val="21"/>
          <w:szCs w:val="21"/>
        </w:rPr>
        <w:t xml:space="preserve">. </w:t>
      </w:r>
      <w:r w:rsidR="00E540DE" w:rsidRPr="006220E7">
        <w:rPr>
          <w:rFonts w:ascii="Times New Roman" w:hAnsi="Times New Roman" w:cs="Times New Roman"/>
          <w:color w:val="000000" w:themeColor="text1"/>
          <w:sz w:val="21"/>
          <w:szCs w:val="21"/>
        </w:rPr>
        <w:t>Based on my independent clinical judgment, delay or denial of Lumvoa places this patient at risk of clinically significant and potentially irreversible disease progression, including functional and vision-threatening complications</w:t>
      </w:r>
      <w:r w:rsidR="00A42780" w:rsidRPr="006220E7">
        <w:rPr>
          <w:rFonts w:ascii="Times New Roman" w:hAnsi="Times New Roman" w:cs="Times New Roman"/>
          <w:color w:val="000000" w:themeColor="text1"/>
          <w:sz w:val="21"/>
          <w:szCs w:val="21"/>
        </w:rPr>
        <w:t>.</w:t>
      </w:r>
    </w:p>
    <w:p w14:paraId="0664D38E" w14:textId="77777777" w:rsidR="00A42780" w:rsidRDefault="00A42780" w:rsidP="00A42780">
      <w:pPr>
        <w:autoSpaceDE w:val="0"/>
        <w:autoSpaceDN w:val="0"/>
        <w:adjustRightInd w:val="0"/>
        <w:ind w:left="-720" w:right="-720"/>
        <w:rPr>
          <w:rFonts w:ascii="Times New Roman" w:hAnsi="Times New Roman" w:cs="Times New Roman"/>
          <w:color w:val="000000"/>
          <w:sz w:val="21"/>
          <w:szCs w:val="21"/>
        </w:rPr>
      </w:pPr>
    </w:p>
    <w:p w14:paraId="3EF0C405" w14:textId="0522CFDD" w:rsidR="007A7CFE" w:rsidRDefault="007A7CFE" w:rsidP="007A7CFE">
      <w:pPr>
        <w:autoSpaceDE w:val="0"/>
        <w:autoSpaceDN w:val="0"/>
        <w:adjustRightInd w:val="0"/>
        <w:ind w:left="-720" w:right="-720"/>
        <w:rPr>
          <w:rFonts w:ascii="Times New Roman" w:hAnsi="Times New Roman" w:cs="Times New Roman"/>
          <w:color w:val="000000"/>
          <w:sz w:val="21"/>
          <w:szCs w:val="21"/>
        </w:rPr>
      </w:pPr>
      <w:r w:rsidRPr="00927FA4">
        <w:rPr>
          <w:rFonts w:ascii="Times New Roman" w:hAnsi="Times New Roman" w:cs="Times New Roman"/>
          <w:color w:val="000000"/>
          <w:sz w:val="21"/>
          <w:szCs w:val="21"/>
          <w:highlight w:val="lightGray"/>
        </w:rPr>
        <w:t>[Patient name]</w:t>
      </w:r>
      <w:r w:rsidRPr="003546F0">
        <w:rPr>
          <w:rFonts w:ascii="Times New Roman" w:hAnsi="Times New Roman" w:cs="Times New Roman"/>
          <w:color w:val="000000"/>
          <w:sz w:val="21"/>
          <w:szCs w:val="21"/>
        </w:rPr>
        <w:t xml:space="preserve">’s TED care is </w:t>
      </w:r>
      <w:r w:rsidRPr="002610D5">
        <w:rPr>
          <w:rFonts w:ascii="Times New Roman" w:hAnsi="Times New Roman" w:cs="Times New Roman"/>
          <w:color w:val="000000"/>
          <w:sz w:val="21"/>
          <w:szCs w:val="21"/>
        </w:rPr>
        <w:t>co</w:t>
      </w:r>
      <w:r w:rsidRPr="002610D5">
        <w:rPr>
          <w:rFonts w:ascii="Times New Roman" w:hAnsi="Times New Roman" w:cs="Times New Roman"/>
          <w:color w:val="000000"/>
          <w:sz w:val="21"/>
          <w:szCs w:val="21"/>
        </w:rPr>
        <w:noBreakHyphen/>
        <w:t xml:space="preserve">managed with </w:t>
      </w:r>
      <w:r w:rsidRPr="00927FA4">
        <w:rPr>
          <w:rFonts w:ascii="Times New Roman" w:hAnsi="Times New Roman" w:cs="Times New Roman"/>
          <w:color w:val="000000"/>
          <w:sz w:val="21"/>
          <w:szCs w:val="21"/>
          <w:highlight w:val="lightGray"/>
        </w:rPr>
        <w:t>[specialist name, credentials]</w:t>
      </w:r>
      <w:r w:rsidRPr="003546F0">
        <w:rPr>
          <w:rFonts w:ascii="Times New Roman" w:hAnsi="Times New Roman" w:cs="Times New Roman"/>
          <w:color w:val="000000"/>
          <w:sz w:val="21"/>
          <w:szCs w:val="21"/>
        </w:rPr>
        <w:t xml:space="preserve">, who has independently evaluated the patient, </w:t>
      </w:r>
      <w:r w:rsidRPr="002610D5">
        <w:rPr>
          <w:rFonts w:ascii="Times New Roman" w:hAnsi="Times New Roman" w:cs="Times New Roman"/>
          <w:color w:val="000000"/>
          <w:sz w:val="21"/>
          <w:szCs w:val="21"/>
        </w:rPr>
        <w:t>confirmed the diagnosis and disease severity</w:t>
      </w:r>
      <w:r w:rsidRPr="003546F0">
        <w:rPr>
          <w:rFonts w:ascii="Times New Roman" w:hAnsi="Times New Roman" w:cs="Times New Roman"/>
          <w:color w:val="000000"/>
          <w:sz w:val="21"/>
          <w:szCs w:val="21"/>
        </w:rPr>
        <w:t>, and</w:t>
      </w:r>
      <w:r w:rsidR="00564236">
        <w:rPr>
          <w:rFonts w:ascii="Times New Roman" w:hAnsi="Times New Roman" w:cs="Times New Roman"/>
          <w:color w:val="000000"/>
          <w:sz w:val="21"/>
          <w:szCs w:val="21"/>
        </w:rPr>
        <w:t>,</w:t>
      </w:r>
      <w:r w:rsidRPr="003546F0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="00250A88">
        <w:rPr>
          <w:rFonts w:ascii="Times New Roman" w:hAnsi="Times New Roman" w:cs="Times New Roman"/>
          <w:color w:val="000000"/>
          <w:sz w:val="21"/>
          <w:szCs w:val="21"/>
        </w:rPr>
        <w:t xml:space="preserve">in their professional judgment, </w:t>
      </w:r>
      <w:r w:rsidRPr="002610D5">
        <w:rPr>
          <w:rFonts w:ascii="Times New Roman" w:hAnsi="Times New Roman" w:cs="Times New Roman"/>
          <w:color w:val="000000"/>
          <w:sz w:val="21"/>
          <w:szCs w:val="21"/>
        </w:rPr>
        <w:t xml:space="preserve">supports </w:t>
      </w:r>
      <w:r w:rsidR="00EC0EF8">
        <w:rPr>
          <w:rFonts w:ascii="Times New Roman" w:hAnsi="Times New Roman" w:cs="Times New Roman"/>
          <w:color w:val="000000"/>
          <w:sz w:val="21"/>
          <w:szCs w:val="21"/>
        </w:rPr>
        <w:t xml:space="preserve">prompt </w:t>
      </w:r>
      <w:r w:rsidRPr="002610D5">
        <w:rPr>
          <w:rFonts w:ascii="Times New Roman" w:hAnsi="Times New Roman" w:cs="Times New Roman"/>
          <w:color w:val="000000"/>
          <w:sz w:val="21"/>
          <w:szCs w:val="21"/>
        </w:rPr>
        <w:t xml:space="preserve">initiation of </w:t>
      </w:r>
      <w:r w:rsidR="00E14DF0" w:rsidRPr="002610D5">
        <w:rPr>
          <w:rFonts w:ascii="Times New Roman" w:hAnsi="Times New Roman" w:cs="Times New Roman"/>
          <w:color w:val="000000"/>
          <w:sz w:val="21"/>
          <w:szCs w:val="21"/>
        </w:rPr>
        <w:t>L</w:t>
      </w:r>
      <w:r w:rsidR="00E14DF0">
        <w:rPr>
          <w:rFonts w:ascii="Times New Roman" w:hAnsi="Times New Roman" w:cs="Times New Roman"/>
          <w:color w:val="000000"/>
          <w:sz w:val="21"/>
          <w:szCs w:val="21"/>
        </w:rPr>
        <w:t>umvoa</w:t>
      </w:r>
      <w:r w:rsidR="00E14DF0" w:rsidRPr="002610D5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2610D5">
        <w:rPr>
          <w:rFonts w:ascii="Times New Roman" w:hAnsi="Times New Roman" w:cs="Times New Roman"/>
          <w:color w:val="000000"/>
          <w:sz w:val="21"/>
          <w:szCs w:val="21"/>
        </w:rPr>
        <w:t>therapy</w:t>
      </w:r>
      <w:r w:rsidRPr="003546F0">
        <w:rPr>
          <w:rFonts w:ascii="Times New Roman" w:hAnsi="Times New Roman" w:cs="Times New Roman"/>
          <w:color w:val="000000"/>
          <w:sz w:val="21"/>
          <w:szCs w:val="21"/>
        </w:rPr>
        <w:t>.</w:t>
      </w:r>
      <w:r w:rsidR="00BC6C47">
        <w:rPr>
          <w:rFonts w:ascii="Times New Roman" w:hAnsi="Times New Roman" w:cs="Times New Roman"/>
          <w:color w:val="000000"/>
          <w:sz w:val="21"/>
          <w:szCs w:val="21"/>
        </w:rPr>
        <w:t xml:space="preserve"> Further delay substantially increases the risk, and authorization of </w:t>
      </w:r>
      <w:r w:rsidR="00E14DF0">
        <w:rPr>
          <w:rFonts w:ascii="Times New Roman" w:hAnsi="Times New Roman" w:cs="Times New Roman"/>
          <w:color w:val="000000"/>
          <w:sz w:val="21"/>
          <w:szCs w:val="21"/>
        </w:rPr>
        <w:t xml:space="preserve">Lumvoa </w:t>
      </w:r>
      <w:r w:rsidR="00BC6C47">
        <w:rPr>
          <w:rFonts w:ascii="Times New Roman" w:hAnsi="Times New Roman" w:cs="Times New Roman"/>
          <w:color w:val="000000"/>
          <w:sz w:val="21"/>
          <w:szCs w:val="21"/>
        </w:rPr>
        <w:t xml:space="preserve">at this stage is medically necessary and clinically urgent to prevent lifelong impairment. </w:t>
      </w:r>
    </w:p>
    <w:p w14:paraId="359CC09E" w14:textId="77777777" w:rsidR="007A7CFE" w:rsidRPr="003546F0" w:rsidRDefault="007A7CFE" w:rsidP="007A7CFE">
      <w:pPr>
        <w:autoSpaceDE w:val="0"/>
        <w:autoSpaceDN w:val="0"/>
        <w:adjustRightInd w:val="0"/>
        <w:ind w:left="-720" w:right="-720"/>
        <w:rPr>
          <w:rFonts w:ascii="Times New Roman" w:hAnsi="Times New Roman" w:cs="Times New Roman"/>
          <w:color w:val="000000"/>
          <w:sz w:val="21"/>
          <w:szCs w:val="21"/>
        </w:rPr>
      </w:pPr>
    </w:p>
    <w:p w14:paraId="11DA0F4B" w14:textId="6B8D893D" w:rsidR="00A42780" w:rsidRPr="00BC27D1" w:rsidRDefault="0039267A" w:rsidP="007A7CFE">
      <w:pPr>
        <w:autoSpaceDE w:val="0"/>
        <w:autoSpaceDN w:val="0"/>
        <w:adjustRightInd w:val="0"/>
        <w:ind w:left="-720" w:right="-720"/>
        <w:rPr>
          <w:rFonts w:ascii="Times New Roman" w:hAnsi="Times New Roman" w:cs="Times New Roman"/>
          <w:color w:val="000000"/>
          <w:sz w:val="21"/>
          <w:szCs w:val="21"/>
        </w:rPr>
      </w:pPr>
      <w:r w:rsidRPr="00D93761">
        <w:rPr>
          <w:rFonts w:ascii="Times New Roman" w:hAnsi="Times New Roman" w:cs="Times New Roman"/>
          <w:color w:val="000000"/>
          <w:sz w:val="21"/>
          <w:szCs w:val="21"/>
          <w:highlight w:val="lightGray"/>
        </w:rPr>
        <w:t>[</w:t>
      </w:r>
      <w:r w:rsidR="00515133" w:rsidRPr="00D93761">
        <w:rPr>
          <w:rFonts w:ascii="Times New Roman" w:hAnsi="Times New Roman" w:cs="Times New Roman"/>
          <w:color w:val="000000"/>
          <w:sz w:val="21"/>
          <w:szCs w:val="21"/>
          <w:highlight w:val="lightGray"/>
        </w:rPr>
        <w:t>I am providing this information as the treating physician, and it reflects my independent clinical assessment of the patient.</w:t>
      </w:r>
      <w:r w:rsidRPr="00D93761">
        <w:rPr>
          <w:rFonts w:ascii="Times New Roman" w:hAnsi="Times New Roman" w:cs="Times New Roman"/>
          <w:color w:val="000000"/>
          <w:sz w:val="21"/>
          <w:szCs w:val="21"/>
          <w:highlight w:val="lightGray"/>
        </w:rPr>
        <w:t>]</w:t>
      </w:r>
    </w:p>
    <w:p w14:paraId="1F6378BA" w14:textId="77777777" w:rsidR="00545449" w:rsidRPr="006A3BF7" w:rsidRDefault="00545449" w:rsidP="00B11F56">
      <w:pPr>
        <w:autoSpaceDE w:val="0"/>
        <w:autoSpaceDN w:val="0"/>
        <w:adjustRightInd w:val="0"/>
        <w:ind w:right="-720"/>
        <w:rPr>
          <w:rFonts w:ascii="Times New Roman" w:hAnsi="Times New Roman" w:cs="Times New Roman"/>
          <w:color w:val="ED008C"/>
          <w:sz w:val="21"/>
          <w:szCs w:val="21"/>
        </w:rPr>
      </w:pPr>
    </w:p>
    <w:p w14:paraId="0468D01E" w14:textId="672F2B17" w:rsidR="00D30A71" w:rsidRDefault="00D30A71" w:rsidP="00D30A71">
      <w:pPr>
        <w:autoSpaceDE w:val="0"/>
        <w:autoSpaceDN w:val="0"/>
        <w:adjustRightInd w:val="0"/>
        <w:ind w:left="-720" w:right="-720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6A3BF7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 xml:space="preserve">Summary of </w:t>
      </w:r>
      <w:r w:rsidR="00476435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Diagnosis, Disease Severity, and Prior</w:t>
      </w:r>
      <w:r w:rsidRPr="006A3BF7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 xml:space="preserve"> </w:t>
      </w:r>
      <w:r w:rsidR="00ED6629" w:rsidRPr="006A3BF7"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  <w:t>Treatment</w:t>
      </w:r>
    </w:p>
    <w:p w14:paraId="1898DF20" w14:textId="65433B15" w:rsidR="00764A09" w:rsidRPr="004B653F" w:rsidRDefault="006453EF" w:rsidP="00764A09">
      <w:pPr>
        <w:pStyle w:val="ListParagraph"/>
        <w:numPr>
          <w:ilvl w:val="0"/>
          <w:numId w:val="55"/>
        </w:numPr>
        <w:autoSpaceDE w:val="0"/>
        <w:autoSpaceDN w:val="0"/>
        <w:adjustRightInd w:val="0"/>
        <w:ind w:right="-720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</w:rPr>
        <w:t>D</w:t>
      </w:r>
      <w:r w:rsidR="00764A09">
        <w:rPr>
          <w:rFonts w:ascii="Times New Roman" w:hAnsi="Times New Roman" w:cs="Times New Roman"/>
          <w:color w:val="000000" w:themeColor="text1"/>
          <w:sz w:val="21"/>
          <w:szCs w:val="21"/>
        </w:rPr>
        <w:t>iagnosis</w:t>
      </w:r>
      <w:r w:rsidR="00764A09" w:rsidRPr="002610D5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: </w:t>
      </w:r>
      <w:r w:rsidR="00764A09" w:rsidRPr="00C7003C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</w:t>
      </w:r>
      <w:r w:rsidR="00927FA4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TED</w:t>
      </w:r>
      <w:r w:rsidR="00764A09" w:rsidRPr="00C7003C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]</w:t>
      </w:r>
    </w:p>
    <w:p w14:paraId="6505B215" w14:textId="5195650F" w:rsidR="00764A09" w:rsidRPr="00764A09" w:rsidRDefault="00764A09" w:rsidP="00764A09">
      <w:pPr>
        <w:pStyle w:val="ListParagraph"/>
        <w:numPr>
          <w:ilvl w:val="0"/>
          <w:numId w:val="55"/>
        </w:numPr>
        <w:autoSpaceDE w:val="0"/>
        <w:autoSpaceDN w:val="0"/>
        <w:adjustRightInd w:val="0"/>
        <w:ind w:right="-720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2610D5">
        <w:rPr>
          <w:rFonts w:ascii="Times New Roman" w:hAnsi="Times New Roman" w:cs="Times New Roman"/>
          <w:color w:val="000000" w:themeColor="text1"/>
          <w:sz w:val="21"/>
          <w:szCs w:val="21"/>
        </w:rPr>
        <w:t>ICD-10-CM</w:t>
      </w:r>
      <w:r w:rsidR="00B84B01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B84B01" w:rsidRPr="00B84B01">
        <w:rPr>
          <w:rFonts w:ascii="Times New Roman" w:hAnsi="Times New Roman" w:cs="Times New Roman"/>
          <w:color w:val="000000" w:themeColor="text1"/>
          <w:sz w:val="21"/>
          <w:szCs w:val="21"/>
        </w:rPr>
        <w:t>(</w:t>
      </w:r>
      <w:r w:rsidR="00B84B01" w:rsidRPr="009B72E1">
        <w:rPr>
          <w:rFonts w:ascii="Times New Roman" w:hAnsi="Times New Roman" w:cs="Times New Roman"/>
          <w:color w:val="0A0A0A"/>
          <w:sz w:val="21"/>
          <w:szCs w:val="21"/>
          <w:shd w:val="clear" w:color="auto" w:fill="FFFFFF"/>
        </w:rPr>
        <w:t>International Classification of Diseases, Tenth Revision, Clinical Modification)</w:t>
      </w:r>
      <w:r w:rsidRPr="00B84B01">
        <w:rPr>
          <w:rFonts w:ascii="Times New Roman" w:hAnsi="Times New Roman" w:cs="Times New Roman"/>
          <w:color w:val="000000" w:themeColor="text1"/>
          <w:sz w:val="21"/>
          <w:szCs w:val="21"/>
        </w:rPr>
        <w:t>:</w:t>
      </w:r>
      <w:r w:rsidRPr="002610D5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C7003C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[codes]</w:t>
      </w:r>
    </w:p>
    <w:p w14:paraId="20D86D3B" w14:textId="715856C5" w:rsidR="00DF638F" w:rsidRPr="00927FA4" w:rsidRDefault="00DF638F" w:rsidP="00DF638F">
      <w:pPr>
        <w:pStyle w:val="ListParagraph"/>
        <w:numPr>
          <w:ilvl w:val="0"/>
          <w:numId w:val="55"/>
        </w:numPr>
        <w:autoSpaceDE w:val="0"/>
        <w:autoSpaceDN w:val="0"/>
        <w:adjustRightInd w:val="0"/>
        <w:ind w:right="-720"/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Disease status: </w:t>
      </w:r>
      <w:r w:rsidRPr="00927FA4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[active or chronic]</w:t>
      </w:r>
    </w:p>
    <w:p w14:paraId="42D1A307" w14:textId="4AEF7939" w:rsidR="006A1D87" w:rsidRPr="00927FA4" w:rsidRDefault="00AF7235" w:rsidP="00927FA4">
      <w:pPr>
        <w:pStyle w:val="ListParagraph"/>
        <w:numPr>
          <w:ilvl w:val="0"/>
          <w:numId w:val="55"/>
        </w:numPr>
        <w:autoSpaceDE w:val="0"/>
        <w:autoSpaceDN w:val="0"/>
        <w:adjustRightInd w:val="0"/>
        <w:ind w:right="-720"/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Severity: </w:t>
      </w:r>
      <w:r w:rsidRPr="00927FA4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</w:t>
      </w:r>
      <w:r w:rsidR="00F32E3E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eg</w:t>
      </w:r>
      <w:r w:rsidR="00081E05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,</w:t>
      </w:r>
      <w:r w:rsidR="00F32E3E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 xml:space="preserve"> </w:t>
      </w:r>
      <w:r w:rsidRPr="00927FA4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moderate</w:t>
      </w:r>
      <w:r w:rsidR="00BF30EC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-</w:t>
      </w:r>
      <w:r w:rsidR="003370F3" w:rsidRPr="00927FA4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to</w:t>
      </w:r>
      <w:r w:rsidR="00BF30EC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-</w:t>
      </w:r>
      <w:r w:rsidR="003370F3" w:rsidRPr="00927FA4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severe]</w:t>
      </w:r>
      <w:r w:rsidR="003370F3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and </w:t>
      </w:r>
      <w:r w:rsidR="003370F3" w:rsidRPr="00927FA4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[brief description of the patient’s current disease state and symptoms]</w:t>
      </w:r>
      <w:r w:rsidR="003370F3">
        <w:rPr>
          <w:rFonts w:ascii="Times New Roman" w:hAnsi="Times New Roman" w:cs="Times New Roman"/>
          <w:color w:val="000000" w:themeColor="text1"/>
          <w:sz w:val="21"/>
          <w:szCs w:val="21"/>
        </w:rPr>
        <w:t>:</w:t>
      </w:r>
    </w:p>
    <w:p w14:paraId="3FDF4A19" w14:textId="6B6A9383" w:rsidR="00334DCD" w:rsidRPr="004143B5" w:rsidRDefault="00A63EF8" w:rsidP="006A1D87">
      <w:pPr>
        <w:pStyle w:val="ListParagraph"/>
        <w:numPr>
          <w:ilvl w:val="1"/>
          <w:numId w:val="52"/>
        </w:numPr>
        <w:autoSpaceDE w:val="0"/>
        <w:autoSpaceDN w:val="0"/>
        <w:adjustRightInd w:val="0"/>
        <w:ind w:right="-720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</w:rPr>
        <w:t>C</w:t>
      </w:r>
      <w:r w:rsidR="009E6FF2" w:rsidRPr="00927FA4">
        <w:rPr>
          <w:rFonts w:ascii="Times New Roman" w:hAnsi="Times New Roman" w:cs="Times New Roman"/>
          <w:color w:val="000000" w:themeColor="text1"/>
          <w:sz w:val="21"/>
          <w:szCs w:val="21"/>
        </w:rPr>
        <w:t>linical activity scores (CAS)</w:t>
      </w:r>
      <w:r w:rsidR="004143B5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: </w:t>
      </w:r>
      <w:r w:rsidR="004143B5" w:rsidRPr="00927FA4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[X]</w:t>
      </w:r>
    </w:p>
    <w:p w14:paraId="7D264C1A" w14:textId="3FAB9B0F" w:rsidR="009E6FF2" w:rsidRDefault="00A634A1" w:rsidP="006A1D87">
      <w:pPr>
        <w:pStyle w:val="ListParagraph"/>
        <w:numPr>
          <w:ilvl w:val="1"/>
          <w:numId w:val="52"/>
        </w:numPr>
        <w:autoSpaceDE w:val="0"/>
        <w:autoSpaceDN w:val="0"/>
        <w:adjustRightInd w:val="0"/>
        <w:ind w:right="-720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</w:rPr>
        <w:t>P</w:t>
      </w:r>
      <w:r w:rsidR="009E6FF2" w:rsidRPr="00927FA4">
        <w:rPr>
          <w:rFonts w:ascii="Times New Roman" w:hAnsi="Times New Roman" w:cs="Times New Roman"/>
          <w:color w:val="000000" w:themeColor="text1"/>
          <w:sz w:val="21"/>
          <w:szCs w:val="21"/>
        </w:rPr>
        <w:t>roptosis</w:t>
      </w:r>
      <w:r w:rsidR="00606164">
        <w:rPr>
          <w:rFonts w:ascii="Times New Roman" w:hAnsi="Times New Roman" w:cs="Times New Roman"/>
          <w:color w:val="000000" w:themeColor="text1"/>
          <w:sz w:val="21"/>
          <w:szCs w:val="21"/>
        </w:rPr>
        <w:t>:</w:t>
      </w:r>
      <w:r w:rsidR="00FB75DF" w:rsidRPr="00927FA4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927FA4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[X]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="00FB75DF" w:rsidRPr="00927FA4">
        <w:rPr>
          <w:rFonts w:ascii="Times New Roman" w:hAnsi="Times New Roman" w:cs="Times New Roman"/>
          <w:color w:val="000000" w:themeColor="text1"/>
          <w:sz w:val="21"/>
          <w:szCs w:val="21"/>
        </w:rPr>
        <w:t>mm</w:t>
      </w:r>
    </w:p>
    <w:p w14:paraId="05BA241F" w14:textId="14713D62" w:rsidR="00721E83" w:rsidRDefault="00721E83" w:rsidP="006A1D87">
      <w:pPr>
        <w:pStyle w:val="ListParagraph"/>
        <w:numPr>
          <w:ilvl w:val="1"/>
          <w:numId w:val="52"/>
        </w:numPr>
        <w:autoSpaceDE w:val="0"/>
        <w:autoSpaceDN w:val="0"/>
        <w:adjustRightInd w:val="0"/>
        <w:ind w:right="-720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</w:rPr>
        <w:t>Diplopia</w:t>
      </w:r>
      <w:r w:rsidR="00606164">
        <w:rPr>
          <w:rFonts w:ascii="Times New Roman" w:hAnsi="Times New Roman" w:cs="Times New Roman"/>
          <w:color w:val="000000" w:themeColor="text1"/>
          <w:sz w:val="21"/>
          <w:szCs w:val="21"/>
        </w:rPr>
        <w:t>: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</w:t>
      </w:r>
      <w:r w:rsidRPr="00927FA4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</w:t>
      </w:r>
      <w:r w:rsidR="002B3CC9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D</w:t>
      </w:r>
      <w:r w:rsidR="002B3CC9" w:rsidRPr="00927FA4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escribe</w:t>
      </w:r>
      <w:r w:rsidRPr="00927FA4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, eg</w:t>
      </w:r>
      <w:r w:rsidR="00A63EF8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,</w:t>
      </w:r>
      <w:r w:rsidRPr="00927FA4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 xml:space="preserve"> presence and type of diplopia]</w:t>
      </w:r>
    </w:p>
    <w:p w14:paraId="1DB18C7D" w14:textId="24DE8202" w:rsidR="00AD7A45" w:rsidRDefault="00AD7A45" w:rsidP="006A1D87">
      <w:pPr>
        <w:pStyle w:val="ListParagraph"/>
        <w:numPr>
          <w:ilvl w:val="1"/>
          <w:numId w:val="52"/>
        </w:numPr>
        <w:autoSpaceDE w:val="0"/>
        <w:autoSpaceDN w:val="0"/>
        <w:adjustRightInd w:val="0"/>
        <w:ind w:right="-720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Lid retraction: </w:t>
      </w:r>
      <w:r w:rsidRPr="00927FA4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[X]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mm</w:t>
      </w:r>
    </w:p>
    <w:p w14:paraId="6958F052" w14:textId="574C8449" w:rsidR="00AD7A45" w:rsidRDefault="00AD7A45" w:rsidP="006A1D87">
      <w:pPr>
        <w:pStyle w:val="ListParagraph"/>
        <w:numPr>
          <w:ilvl w:val="1"/>
          <w:numId w:val="52"/>
        </w:numPr>
        <w:autoSpaceDE w:val="0"/>
        <w:autoSpaceDN w:val="0"/>
        <w:adjustRightInd w:val="0"/>
        <w:ind w:right="-720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Risk of vision loss: </w:t>
      </w:r>
      <w:r w:rsidRPr="00927FA4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</w:t>
      </w:r>
      <w:r w:rsidR="002B3CC9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D</w:t>
      </w:r>
      <w:r w:rsidR="002B3CC9" w:rsidRPr="00927FA4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escribe</w:t>
      </w:r>
      <w:r w:rsidRPr="00927FA4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]</w:t>
      </w:r>
    </w:p>
    <w:p w14:paraId="7CE071C1" w14:textId="79374F01" w:rsidR="00AD7A45" w:rsidRDefault="00AD7A45" w:rsidP="006A1D87">
      <w:pPr>
        <w:pStyle w:val="ListParagraph"/>
        <w:numPr>
          <w:ilvl w:val="1"/>
          <w:numId w:val="52"/>
        </w:numPr>
        <w:autoSpaceDE w:val="0"/>
        <w:autoSpaceDN w:val="0"/>
        <w:adjustRightInd w:val="0"/>
        <w:ind w:right="-720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Impact on daily activities: </w:t>
      </w:r>
      <w:r w:rsidRPr="00927FA4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[Describe functional limitations]</w:t>
      </w:r>
    </w:p>
    <w:p w14:paraId="4F1B4ABF" w14:textId="486CF7C6" w:rsidR="00F32C63" w:rsidRPr="009B72E1" w:rsidRDefault="00F32C63" w:rsidP="009B72E1">
      <w:pPr>
        <w:pStyle w:val="ListParagraph"/>
        <w:numPr>
          <w:ilvl w:val="0"/>
          <w:numId w:val="56"/>
        </w:numPr>
        <w:autoSpaceDE w:val="0"/>
        <w:autoSpaceDN w:val="0"/>
        <w:adjustRightInd w:val="0"/>
        <w:ind w:left="0" w:right="-720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9B72E1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Relevant comorbidities: </w:t>
      </w:r>
      <w:r w:rsidRPr="009B72E1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 xml:space="preserve">[eg, Graves’ disease] </w:t>
      </w:r>
    </w:p>
    <w:p w14:paraId="2A701DD8" w14:textId="60530C9E" w:rsidR="002B3197" w:rsidRPr="004B653F" w:rsidRDefault="009E6FF2">
      <w:pPr>
        <w:pStyle w:val="ListParagraph"/>
        <w:numPr>
          <w:ilvl w:val="0"/>
          <w:numId w:val="52"/>
        </w:numPr>
        <w:autoSpaceDE w:val="0"/>
        <w:autoSpaceDN w:val="0"/>
        <w:adjustRightInd w:val="0"/>
        <w:ind w:right="-720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</w:t>
      </w:r>
      <w:r w:rsidR="00515133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Medically relevant</w:t>
      </w:r>
      <w:r w:rsidRPr="00B6090F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 xml:space="preserve"> history of all prior treatments</w:t>
      </w:r>
      <w:r w:rsidR="002B3197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 xml:space="preserve"> and responses to those treatments]</w:t>
      </w:r>
      <w:r w:rsidR="007E7B9F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 xml:space="preserve"> </w:t>
      </w:r>
    </w:p>
    <w:p w14:paraId="41A9F894" w14:textId="006298D0" w:rsidR="00B47A09" w:rsidRPr="004B653F" w:rsidRDefault="00B47A09" w:rsidP="002B3197">
      <w:pPr>
        <w:pStyle w:val="ListParagraph"/>
        <w:numPr>
          <w:ilvl w:val="1"/>
          <w:numId w:val="52"/>
        </w:numPr>
        <w:autoSpaceDE w:val="0"/>
        <w:autoSpaceDN w:val="0"/>
        <w:adjustRightInd w:val="0"/>
        <w:ind w:right="-720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</w:t>
      </w:r>
      <w:r w:rsidR="00772D6A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 xml:space="preserve">eg, </w:t>
      </w:r>
      <w:r w:rsidR="009E6FF2" w:rsidRPr="007E7B9F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oral/</w:t>
      </w:r>
      <w:r w:rsidR="00772D6A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intravenous</w:t>
      </w:r>
      <w:r w:rsidR="009E6FF2" w:rsidRPr="007E7B9F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 xml:space="preserve"> corticosteroids or other immunosuppressive therapies (dose, duration, response/intolerance)</w:t>
      </w:r>
      <w:r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]</w:t>
      </w:r>
    </w:p>
    <w:p w14:paraId="4394ED30" w14:textId="1F17AA06" w:rsidR="00231405" w:rsidRPr="004B653F" w:rsidRDefault="00B47A09" w:rsidP="002B3197">
      <w:pPr>
        <w:pStyle w:val="ListParagraph"/>
        <w:numPr>
          <w:ilvl w:val="1"/>
          <w:numId w:val="52"/>
        </w:numPr>
        <w:autoSpaceDE w:val="0"/>
        <w:autoSpaceDN w:val="0"/>
        <w:adjustRightInd w:val="0"/>
        <w:ind w:right="-720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 xml:space="preserve">[eg, </w:t>
      </w:r>
      <w:r w:rsidR="009E6FF2" w:rsidRPr="007E7B9F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use of radiation therapy and/or surgical history, including orbital decompression, strabismus surgery</w:t>
      </w:r>
      <w:r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]</w:t>
      </w:r>
    </w:p>
    <w:p w14:paraId="76E353B4" w14:textId="2DB6CC23" w:rsidR="009E6FF2" w:rsidRPr="004B653F" w:rsidRDefault="00231405" w:rsidP="002B3197">
      <w:pPr>
        <w:pStyle w:val="ListParagraph"/>
        <w:numPr>
          <w:ilvl w:val="1"/>
          <w:numId w:val="52"/>
        </w:numPr>
        <w:autoSpaceDE w:val="0"/>
        <w:autoSpaceDN w:val="0"/>
        <w:adjustRightInd w:val="0"/>
        <w:ind w:right="-720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 xml:space="preserve">[eg, </w:t>
      </w:r>
      <w:r w:rsidR="00632C0E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 xml:space="preserve">reason </w:t>
      </w:r>
      <w:r w:rsidR="009E6FF2" w:rsidRPr="00632C0E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 xml:space="preserve">prior </w:t>
      </w:r>
      <w:r w:rsidR="007E75D5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 xml:space="preserve">treatments </w:t>
      </w:r>
      <w:r w:rsidR="009E6FF2" w:rsidRPr="00632C0E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were insufficient, contraindicated, or not durable]</w:t>
      </w:r>
    </w:p>
    <w:p w14:paraId="529CA48A" w14:textId="292E2DE3" w:rsidR="009E6FF2" w:rsidRDefault="009E6FF2" w:rsidP="004B653F">
      <w:pPr>
        <w:pStyle w:val="ListParagraph"/>
        <w:numPr>
          <w:ilvl w:val="0"/>
          <w:numId w:val="52"/>
        </w:numPr>
        <w:autoSpaceDE w:val="0"/>
        <w:autoSpaceDN w:val="0"/>
        <w:adjustRightInd w:val="0"/>
        <w:ind w:right="-720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B6090F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[Relevant test results and test dates]</w:t>
      </w:r>
    </w:p>
    <w:p w14:paraId="0BB32260" w14:textId="2D7BBA64" w:rsidR="004C24BD" w:rsidRDefault="004C24BD" w:rsidP="004C24BD">
      <w:pPr>
        <w:pStyle w:val="ListParagraph"/>
        <w:numPr>
          <w:ilvl w:val="1"/>
          <w:numId w:val="52"/>
        </w:numPr>
        <w:autoSpaceDE w:val="0"/>
        <w:autoSpaceDN w:val="0"/>
        <w:adjustRightInd w:val="0"/>
        <w:ind w:right="-720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Thyroid status: </w:t>
      </w:r>
      <w:r w:rsidR="007F6FA8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The 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patient is </w:t>
      </w:r>
      <w:r w:rsidRPr="002610D5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[euthyroid or undergoing treatment to correct mild hypo- or hyperthyroidism to maintain a euthyroid state]</w:t>
      </w:r>
    </w:p>
    <w:p w14:paraId="723A7B23" w14:textId="77777777" w:rsidR="004C24BD" w:rsidRDefault="004C24BD" w:rsidP="004C24BD">
      <w:pPr>
        <w:pStyle w:val="ListParagraph"/>
        <w:numPr>
          <w:ilvl w:val="2"/>
          <w:numId w:val="52"/>
        </w:numPr>
        <w:autoSpaceDE w:val="0"/>
        <w:autoSpaceDN w:val="0"/>
        <w:adjustRightInd w:val="0"/>
        <w:ind w:right="-720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Free T3: </w:t>
      </w:r>
      <w:r w:rsidRPr="002610D5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[value, date]</w:t>
      </w:r>
    </w:p>
    <w:p w14:paraId="42905728" w14:textId="34A81EBF" w:rsidR="004C24BD" w:rsidRPr="00927FA4" w:rsidRDefault="004C24BD" w:rsidP="00927FA4">
      <w:pPr>
        <w:pStyle w:val="ListParagraph"/>
        <w:numPr>
          <w:ilvl w:val="2"/>
          <w:numId w:val="52"/>
        </w:numPr>
        <w:autoSpaceDE w:val="0"/>
        <w:autoSpaceDN w:val="0"/>
        <w:adjustRightInd w:val="0"/>
        <w:ind w:right="-720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Free T4: </w:t>
      </w:r>
      <w:r w:rsidRPr="002610D5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[value, date]</w:t>
      </w:r>
    </w:p>
    <w:p w14:paraId="7BEFA71D" w14:textId="6BFB6622" w:rsidR="00D30A71" w:rsidRPr="004B653F" w:rsidRDefault="00D30A71" w:rsidP="00A65D19">
      <w:pPr>
        <w:pStyle w:val="ListParagraph"/>
        <w:numPr>
          <w:ilvl w:val="0"/>
          <w:numId w:val="52"/>
        </w:numPr>
        <w:autoSpaceDE w:val="0"/>
        <w:autoSpaceDN w:val="0"/>
        <w:adjustRightInd w:val="0"/>
        <w:ind w:right="-720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4B653F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[Other relevant medical history]</w:t>
      </w:r>
    </w:p>
    <w:p w14:paraId="3F8ECA94" w14:textId="62F342B6" w:rsidR="00C328BF" w:rsidRPr="004C24BD" w:rsidRDefault="00C328BF" w:rsidP="004C24BD">
      <w:pPr>
        <w:pStyle w:val="ListParagraph"/>
        <w:numPr>
          <w:ilvl w:val="0"/>
          <w:numId w:val="52"/>
        </w:numPr>
        <w:autoSpaceDE w:val="0"/>
        <w:autoSpaceDN w:val="0"/>
        <w:adjustRightInd w:val="0"/>
        <w:ind w:right="-720"/>
        <w:rPr>
          <w:rFonts w:ascii="Times New Roman" w:hAnsi="Times New Roman" w:cs="Times New Roman"/>
          <w:color w:val="000000" w:themeColor="text1"/>
          <w:sz w:val="21"/>
          <w:szCs w:val="21"/>
        </w:rPr>
      </w:pP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Treatment with </w:t>
      </w:r>
      <w:r w:rsidR="003B7715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Lumvoa 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>is intended to address</w:t>
      </w:r>
      <w:r w:rsidR="009F0829"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clinically significant</w:t>
      </w:r>
      <w:r>
        <w:rPr>
          <w:rFonts w:ascii="Times New Roman" w:hAnsi="Times New Roman" w:cs="Times New Roman"/>
          <w:color w:val="000000" w:themeColor="text1"/>
          <w:sz w:val="21"/>
          <w:szCs w:val="21"/>
        </w:rPr>
        <w:t xml:space="preserve"> functional impairment and is not for cosmetic benefit </w:t>
      </w:r>
    </w:p>
    <w:p w14:paraId="286029EF" w14:textId="6E0F9D4A" w:rsidR="007C6D97" w:rsidRPr="006220E7" w:rsidRDefault="009E6FF2" w:rsidP="006220E7">
      <w:pPr>
        <w:pStyle w:val="ListParagraph"/>
        <w:numPr>
          <w:ilvl w:val="0"/>
          <w:numId w:val="52"/>
        </w:numPr>
        <w:autoSpaceDE w:val="0"/>
        <w:autoSpaceDN w:val="0"/>
        <w:adjustRightInd w:val="0"/>
        <w:ind w:right="-720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B6090F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lastRenderedPageBreak/>
        <w:t xml:space="preserve">[Summary of your professional opinion of the patient’s likely prognosis or disease progression without treatment with </w:t>
      </w:r>
      <w:r w:rsidR="003B7715" w:rsidRPr="00B6090F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L</w:t>
      </w:r>
      <w:r w:rsidR="003B7715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umvoa</w:t>
      </w:r>
      <w:r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]</w:t>
      </w:r>
      <w:r w:rsidR="00EE0FF7" w:rsidRPr="006220E7" w:rsidDel="00EE0FF7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 xml:space="preserve"> </w:t>
      </w:r>
    </w:p>
    <w:p w14:paraId="34656C10" w14:textId="53C05185" w:rsidR="003B61F6" w:rsidRPr="003B61F6" w:rsidRDefault="003B61F6" w:rsidP="00927FA4">
      <w:pPr>
        <w:pStyle w:val="ListParagraph"/>
        <w:numPr>
          <w:ilvl w:val="0"/>
          <w:numId w:val="52"/>
        </w:numPr>
        <w:autoSpaceDE w:val="0"/>
        <w:autoSpaceDN w:val="0"/>
        <w:adjustRightInd w:val="0"/>
        <w:ind w:right="-720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4B653F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</w:t>
      </w:r>
      <w:r w:rsidR="00F32E3E" w:rsidRPr="001F5482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Clinical rationale for selection of Lumvoa for this patient, consistent with FDA-approved indication and Prescribing Information, based on my independent clinical judgment</w:t>
      </w:r>
      <w:r w:rsidRPr="004B653F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]</w:t>
      </w:r>
    </w:p>
    <w:p w14:paraId="1357BE72" w14:textId="77777777" w:rsidR="00545449" w:rsidRDefault="00545449" w:rsidP="00927FA4">
      <w:pPr>
        <w:autoSpaceDE w:val="0"/>
        <w:autoSpaceDN w:val="0"/>
        <w:adjustRightInd w:val="0"/>
        <w:ind w:right="-720"/>
        <w:rPr>
          <w:rFonts w:ascii="Times New Roman" w:hAnsi="Times New Roman" w:cs="Times New Roman"/>
          <w:color w:val="000000"/>
          <w:sz w:val="21"/>
          <w:szCs w:val="21"/>
        </w:rPr>
      </w:pPr>
    </w:p>
    <w:p w14:paraId="39B66790" w14:textId="056C2B50" w:rsidR="00E6793E" w:rsidRDefault="00E6793E" w:rsidP="00E6793E">
      <w:pPr>
        <w:autoSpaceDE w:val="0"/>
        <w:autoSpaceDN w:val="0"/>
        <w:adjustRightInd w:val="0"/>
        <w:ind w:left="-720" w:right="-720"/>
        <w:rPr>
          <w:rFonts w:ascii="Times New Roman"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color w:val="000000"/>
          <w:sz w:val="21"/>
          <w:szCs w:val="21"/>
        </w:rPr>
        <w:t>S</w:t>
      </w:r>
      <w:r w:rsidRPr="003546F0">
        <w:rPr>
          <w:rFonts w:ascii="Times New Roman" w:hAnsi="Times New Roman" w:cs="Times New Roman"/>
          <w:color w:val="000000"/>
          <w:sz w:val="21"/>
          <w:szCs w:val="21"/>
        </w:rPr>
        <w:t xml:space="preserve">upporting clinical documentation is enclosed and substantiates that </w:t>
      </w:r>
      <w:r w:rsidR="003B7715" w:rsidRPr="003546F0">
        <w:rPr>
          <w:rFonts w:ascii="Times New Roman" w:hAnsi="Times New Roman" w:cs="Times New Roman"/>
          <w:color w:val="000000"/>
          <w:sz w:val="21"/>
          <w:szCs w:val="21"/>
        </w:rPr>
        <w:t>L</w:t>
      </w:r>
      <w:r w:rsidR="003B7715">
        <w:rPr>
          <w:rFonts w:ascii="Times New Roman" w:hAnsi="Times New Roman" w:cs="Times New Roman"/>
          <w:color w:val="000000"/>
          <w:sz w:val="21"/>
          <w:szCs w:val="21"/>
        </w:rPr>
        <w:t>umvoa</w:t>
      </w:r>
      <w:r w:rsidR="003B7715" w:rsidRPr="003546F0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3546F0">
        <w:rPr>
          <w:rFonts w:ascii="Times New Roman" w:hAnsi="Times New Roman" w:cs="Times New Roman"/>
          <w:color w:val="000000"/>
          <w:sz w:val="21"/>
          <w:szCs w:val="21"/>
        </w:rPr>
        <w:t xml:space="preserve">is an appropriate treatment option for </w:t>
      </w:r>
      <w:r w:rsidR="005E4CFB" w:rsidRPr="00B11F56">
        <w:rPr>
          <w:rFonts w:ascii="Times New Roman" w:hAnsi="Times New Roman" w:cs="Times New Roman"/>
          <w:color w:val="000000"/>
          <w:sz w:val="21"/>
          <w:szCs w:val="21"/>
          <w:highlight w:val="lightGray"/>
        </w:rPr>
        <w:t>[</w:t>
      </w:r>
      <w:r w:rsidR="00D027E7" w:rsidRPr="00B11F56">
        <w:rPr>
          <w:rFonts w:ascii="Times New Roman" w:hAnsi="Times New Roman" w:cs="Times New Roman"/>
          <w:color w:val="000000"/>
          <w:sz w:val="21"/>
          <w:szCs w:val="21"/>
          <w:highlight w:val="lightGray"/>
        </w:rPr>
        <w:t>patient</w:t>
      </w:r>
      <w:r w:rsidR="005E4CFB" w:rsidRPr="00B11F56">
        <w:rPr>
          <w:rFonts w:ascii="Times New Roman" w:hAnsi="Times New Roman" w:cs="Times New Roman"/>
          <w:color w:val="000000"/>
          <w:sz w:val="21"/>
          <w:szCs w:val="21"/>
          <w:highlight w:val="lightGray"/>
        </w:rPr>
        <w:t xml:space="preserve"> name]</w:t>
      </w:r>
      <w:r w:rsidR="00D027E7" w:rsidRPr="00D027E7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14:paraId="25AFD838" w14:textId="77777777" w:rsidR="00E6793E" w:rsidRPr="003546F0" w:rsidRDefault="00E6793E" w:rsidP="00E6793E">
      <w:pPr>
        <w:autoSpaceDE w:val="0"/>
        <w:autoSpaceDN w:val="0"/>
        <w:adjustRightInd w:val="0"/>
        <w:ind w:left="-720" w:right="-720"/>
        <w:rPr>
          <w:rFonts w:ascii="Times New Roman" w:hAnsi="Times New Roman" w:cs="Times New Roman"/>
          <w:color w:val="000000"/>
          <w:sz w:val="21"/>
          <w:szCs w:val="21"/>
        </w:rPr>
      </w:pPr>
    </w:p>
    <w:p w14:paraId="6606907E" w14:textId="21C64906" w:rsidR="00E6793E" w:rsidRDefault="00E6793E" w:rsidP="00E6793E">
      <w:pPr>
        <w:autoSpaceDE w:val="0"/>
        <w:autoSpaceDN w:val="0"/>
        <w:adjustRightInd w:val="0"/>
        <w:ind w:left="-720" w:right="-720"/>
        <w:rPr>
          <w:rFonts w:ascii="Times New Roman" w:hAnsi="Times New Roman" w:cs="Times New Roman"/>
          <w:color w:val="000000"/>
          <w:sz w:val="21"/>
          <w:szCs w:val="21"/>
        </w:rPr>
      </w:pPr>
      <w:r w:rsidRPr="003546F0">
        <w:rPr>
          <w:rFonts w:ascii="Times New Roman" w:hAnsi="Times New Roman" w:cs="Times New Roman"/>
          <w:color w:val="000000"/>
          <w:sz w:val="21"/>
          <w:szCs w:val="21"/>
        </w:rPr>
        <w:t xml:space="preserve">Based on my clinical judgment and professional experience, treatment with </w:t>
      </w:r>
      <w:r w:rsidR="003B7715" w:rsidRPr="003546F0">
        <w:rPr>
          <w:rFonts w:ascii="Times New Roman" w:hAnsi="Times New Roman" w:cs="Times New Roman"/>
          <w:color w:val="000000"/>
          <w:sz w:val="21"/>
          <w:szCs w:val="21"/>
        </w:rPr>
        <w:t>L</w:t>
      </w:r>
      <w:r w:rsidR="003B7715">
        <w:rPr>
          <w:rFonts w:ascii="Times New Roman" w:hAnsi="Times New Roman" w:cs="Times New Roman"/>
          <w:color w:val="000000"/>
          <w:sz w:val="21"/>
          <w:szCs w:val="21"/>
        </w:rPr>
        <w:t>umvoa</w:t>
      </w:r>
      <w:r w:rsidR="003B7715" w:rsidRPr="003546F0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r w:rsidRPr="003546F0">
        <w:rPr>
          <w:rFonts w:ascii="Times New Roman" w:hAnsi="Times New Roman" w:cs="Times New Roman"/>
          <w:color w:val="000000"/>
          <w:sz w:val="21"/>
          <w:szCs w:val="21"/>
        </w:rPr>
        <w:t xml:space="preserve">is medically necessary and consistent with evidence‑based standards of </w:t>
      </w:r>
      <w:r w:rsidR="00624711">
        <w:rPr>
          <w:rFonts w:ascii="Times New Roman" w:hAnsi="Times New Roman" w:cs="Times New Roman"/>
          <w:color w:val="000000"/>
          <w:sz w:val="21"/>
          <w:szCs w:val="21"/>
        </w:rPr>
        <w:t>clin</w:t>
      </w:r>
      <w:r w:rsidRPr="003546F0">
        <w:rPr>
          <w:rFonts w:ascii="Times New Roman" w:hAnsi="Times New Roman" w:cs="Times New Roman"/>
          <w:color w:val="000000"/>
          <w:sz w:val="21"/>
          <w:szCs w:val="21"/>
        </w:rPr>
        <w:t>ical practice. I respectfully request that the denial be reconsidered and overturned and that authorization be granted without further delay to prevent irreversible harm.</w:t>
      </w:r>
    </w:p>
    <w:p w14:paraId="24E21BCD" w14:textId="77777777" w:rsidR="00E6793E" w:rsidRPr="003546F0" w:rsidRDefault="00E6793E" w:rsidP="00E6793E">
      <w:pPr>
        <w:autoSpaceDE w:val="0"/>
        <w:autoSpaceDN w:val="0"/>
        <w:adjustRightInd w:val="0"/>
        <w:ind w:left="-720" w:right="-720"/>
        <w:rPr>
          <w:rFonts w:ascii="Times New Roman" w:hAnsi="Times New Roman" w:cs="Times New Roman"/>
          <w:color w:val="000000"/>
          <w:sz w:val="21"/>
          <w:szCs w:val="21"/>
        </w:rPr>
      </w:pPr>
    </w:p>
    <w:p w14:paraId="11513BC7" w14:textId="5874730C" w:rsidR="00E6793E" w:rsidRDefault="00E6793E" w:rsidP="00E6793E">
      <w:pPr>
        <w:autoSpaceDE w:val="0"/>
        <w:autoSpaceDN w:val="0"/>
        <w:adjustRightInd w:val="0"/>
        <w:ind w:left="-720" w:right="-720"/>
        <w:rPr>
          <w:rFonts w:ascii="Times New Roman" w:hAnsi="Times New Roman" w:cs="Times New Roman"/>
          <w:color w:val="000000"/>
          <w:sz w:val="21"/>
          <w:szCs w:val="21"/>
        </w:rPr>
      </w:pPr>
      <w:r w:rsidRPr="003546F0">
        <w:rPr>
          <w:rFonts w:ascii="Times New Roman" w:hAnsi="Times New Roman" w:cs="Times New Roman"/>
          <w:color w:val="000000"/>
          <w:sz w:val="21"/>
          <w:szCs w:val="21"/>
        </w:rPr>
        <w:t xml:space="preserve">Should additional information be required, please contact me at </w:t>
      </w:r>
      <w:r w:rsidRPr="00927FA4">
        <w:rPr>
          <w:rFonts w:ascii="Times New Roman" w:hAnsi="Times New Roman" w:cs="Times New Roman"/>
          <w:color w:val="000000"/>
          <w:sz w:val="21"/>
          <w:szCs w:val="21"/>
          <w:highlight w:val="lightGray"/>
        </w:rPr>
        <w:t>[</w:t>
      </w:r>
      <w:r w:rsidR="008D08EB">
        <w:rPr>
          <w:rFonts w:ascii="Times New Roman" w:hAnsi="Times New Roman" w:cs="Times New Roman"/>
          <w:color w:val="000000"/>
          <w:sz w:val="21"/>
          <w:szCs w:val="21"/>
          <w:highlight w:val="lightGray"/>
        </w:rPr>
        <w:t xml:space="preserve">physician </w:t>
      </w:r>
      <w:r w:rsidRPr="00927FA4">
        <w:rPr>
          <w:rFonts w:ascii="Times New Roman" w:hAnsi="Times New Roman" w:cs="Times New Roman"/>
          <w:color w:val="000000"/>
          <w:sz w:val="21"/>
          <w:szCs w:val="21"/>
          <w:highlight w:val="lightGray"/>
        </w:rPr>
        <w:t>phone</w:t>
      </w:r>
      <w:r w:rsidR="00641786">
        <w:rPr>
          <w:rFonts w:ascii="Times New Roman" w:hAnsi="Times New Roman" w:cs="Times New Roman"/>
          <w:color w:val="000000"/>
          <w:sz w:val="21"/>
          <w:szCs w:val="21"/>
          <w:highlight w:val="lightGray"/>
        </w:rPr>
        <w:t xml:space="preserve"> number</w:t>
      </w:r>
      <w:r w:rsidRPr="00927FA4">
        <w:rPr>
          <w:rFonts w:ascii="Times New Roman" w:hAnsi="Times New Roman" w:cs="Times New Roman"/>
          <w:color w:val="000000"/>
          <w:sz w:val="21"/>
          <w:szCs w:val="21"/>
          <w:highlight w:val="lightGray"/>
        </w:rPr>
        <w:t>]</w:t>
      </w:r>
      <w:r w:rsidRPr="003546F0">
        <w:rPr>
          <w:rFonts w:ascii="Times New Roman" w:hAnsi="Times New Roman" w:cs="Times New Roman"/>
          <w:color w:val="000000"/>
          <w:sz w:val="21"/>
          <w:szCs w:val="21"/>
        </w:rPr>
        <w:t xml:space="preserve"> or </w:t>
      </w:r>
      <w:r w:rsidRPr="00927FA4">
        <w:rPr>
          <w:rFonts w:ascii="Times New Roman" w:hAnsi="Times New Roman" w:cs="Times New Roman"/>
          <w:color w:val="000000"/>
          <w:sz w:val="21"/>
          <w:szCs w:val="21"/>
          <w:highlight w:val="lightGray"/>
        </w:rPr>
        <w:t>[</w:t>
      </w:r>
      <w:r w:rsidR="00641786">
        <w:rPr>
          <w:rFonts w:ascii="Times New Roman" w:hAnsi="Times New Roman" w:cs="Times New Roman"/>
          <w:color w:val="000000"/>
          <w:sz w:val="21"/>
          <w:szCs w:val="21"/>
          <w:highlight w:val="lightGray"/>
        </w:rPr>
        <w:t xml:space="preserve">physician </w:t>
      </w:r>
      <w:r w:rsidRPr="00927FA4">
        <w:rPr>
          <w:rFonts w:ascii="Times New Roman" w:hAnsi="Times New Roman" w:cs="Times New Roman"/>
          <w:color w:val="000000"/>
          <w:sz w:val="21"/>
          <w:szCs w:val="21"/>
          <w:highlight w:val="lightGray"/>
        </w:rPr>
        <w:t>email]</w:t>
      </w:r>
      <w:r w:rsidRPr="003546F0">
        <w:rPr>
          <w:rFonts w:ascii="Times New Roman" w:hAnsi="Times New Roman" w:cs="Times New Roman"/>
          <w:color w:val="000000"/>
          <w:sz w:val="21"/>
          <w:szCs w:val="21"/>
        </w:rPr>
        <w:t>.</w:t>
      </w:r>
    </w:p>
    <w:p w14:paraId="746EEC86" w14:textId="77777777" w:rsidR="00E6793E" w:rsidRPr="003546F0" w:rsidRDefault="00E6793E" w:rsidP="00E6793E">
      <w:pPr>
        <w:autoSpaceDE w:val="0"/>
        <w:autoSpaceDN w:val="0"/>
        <w:adjustRightInd w:val="0"/>
        <w:ind w:left="-720" w:right="-720"/>
        <w:rPr>
          <w:rFonts w:ascii="Times New Roman" w:hAnsi="Times New Roman" w:cs="Times New Roman"/>
          <w:color w:val="000000"/>
          <w:sz w:val="21"/>
          <w:szCs w:val="21"/>
        </w:rPr>
      </w:pPr>
    </w:p>
    <w:p w14:paraId="101B6FC8" w14:textId="3459FE55" w:rsidR="00E6793E" w:rsidRDefault="00E6793E" w:rsidP="00E6793E">
      <w:pPr>
        <w:autoSpaceDE w:val="0"/>
        <w:autoSpaceDN w:val="0"/>
        <w:adjustRightInd w:val="0"/>
        <w:ind w:left="-720" w:right="-720"/>
        <w:rPr>
          <w:rFonts w:ascii="Times New Roman" w:hAnsi="Times New Roman" w:cs="Times New Roman"/>
          <w:color w:val="000000"/>
          <w:sz w:val="21"/>
          <w:szCs w:val="21"/>
        </w:rPr>
      </w:pPr>
      <w:r w:rsidRPr="003546F0">
        <w:rPr>
          <w:rFonts w:ascii="Times New Roman" w:hAnsi="Times New Roman" w:cs="Times New Roman"/>
          <w:color w:val="000000"/>
          <w:sz w:val="21"/>
          <w:szCs w:val="21"/>
        </w:rPr>
        <w:t>Thank you for your prompt reconsideration of this appeal.</w:t>
      </w:r>
    </w:p>
    <w:p w14:paraId="502FECBC" w14:textId="77777777" w:rsidR="00E6793E" w:rsidRPr="006A3BF7" w:rsidRDefault="00E6793E" w:rsidP="00AE0F3E">
      <w:pPr>
        <w:autoSpaceDE w:val="0"/>
        <w:autoSpaceDN w:val="0"/>
        <w:adjustRightInd w:val="0"/>
        <w:ind w:left="-720" w:right="-720"/>
        <w:rPr>
          <w:rFonts w:ascii="Times New Roman" w:hAnsi="Times New Roman" w:cs="Times New Roman"/>
          <w:color w:val="000000"/>
          <w:sz w:val="21"/>
          <w:szCs w:val="21"/>
        </w:rPr>
      </w:pPr>
    </w:p>
    <w:p w14:paraId="2831E37F" w14:textId="77777777" w:rsidR="00545449" w:rsidRPr="006A3BF7" w:rsidRDefault="00545449" w:rsidP="00AE0F3E">
      <w:pPr>
        <w:autoSpaceDE w:val="0"/>
        <w:autoSpaceDN w:val="0"/>
        <w:adjustRightInd w:val="0"/>
        <w:ind w:left="-720" w:right="-720"/>
        <w:rPr>
          <w:rFonts w:ascii="Times New Roman" w:hAnsi="Times New Roman" w:cs="Times New Roman"/>
          <w:color w:val="000000"/>
          <w:sz w:val="21"/>
          <w:szCs w:val="21"/>
        </w:rPr>
      </w:pPr>
      <w:r w:rsidRPr="006A3BF7">
        <w:rPr>
          <w:rFonts w:ascii="Times New Roman" w:hAnsi="Times New Roman" w:cs="Times New Roman"/>
          <w:color w:val="000000"/>
          <w:sz w:val="21"/>
          <w:szCs w:val="21"/>
        </w:rPr>
        <w:t>Sincerely,</w:t>
      </w:r>
    </w:p>
    <w:p w14:paraId="1CF14EF0" w14:textId="565BBD11" w:rsidR="00545449" w:rsidRPr="006A3BF7" w:rsidRDefault="00545449" w:rsidP="00AE0F3E">
      <w:pPr>
        <w:autoSpaceDE w:val="0"/>
        <w:autoSpaceDN w:val="0"/>
        <w:adjustRightInd w:val="0"/>
        <w:ind w:left="-720" w:right="-720"/>
        <w:rPr>
          <w:rFonts w:ascii="Times New Roman" w:hAnsi="Times New Roman" w:cs="Times New Roman"/>
          <w:color w:val="ED008C"/>
          <w:sz w:val="21"/>
          <w:szCs w:val="21"/>
        </w:rPr>
      </w:pPr>
      <w:r w:rsidRPr="004B653F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[</w:t>
      </w:r>
      <w:r w:rsidR="004845BA" w:rsidRPr="004B653F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Phys</w:t>
      </w:r>
      <w:r w:rsidR="005E1832" w:rsidRPr="004B653F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i</w:t>
      </w:r>
      <w:r w:rsidR="004845BA" w:rsidRPr="004B653F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cian name and credentials</w:t>
      </w:r>
      <w:r w:rsidRPr="004B653F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</w:rPr>
        <w:t>]</w:t>
      </w:r>
    </w:p>
    <w:p w14:paraId="4BE8511F" w14:textId="77777777" w:rsidR="00294A2F" w:rsidRDefault="00294A2F" w:rsidP="00927FA4">
      <w:pPr>
        <w:autoSpaceDE w:val="0"/>
        <w:autoSpaceDN w:val="0"/>
        <w:adjustRightInd w:val="0"/>
        <w:ind w:right="-720"/>
        <w:rPr>
          <w:rFonts w:ascii="Times New Roman" w:hAnsi="Times New Roman" w:cs="Times New Roman"/>
          <w:color w:val="000000"/>
          <w:sz w:val="21"/>
          <w:szCs w:val="21"/>
        </w:rPr>
      </w:pPr>
    </w:p>
    <w:p w14:paraId="1AB46203" w14:textId="77777777" w:rsidR="001E0129" w:rsidRDefault="00545449" w:rsidP="001E0129">
      <w:pPr>
        <w:autoSpaceDE w:val="0"/>
        <w:autoSpaceDN w:val="0"/>
        <w:adjustRightInd w:val="0"/>
        <w:ind w:left="-720" w:right="-720"/>
        <w:rPr>
          <w:rFonts w:ascii="Times New Roman" w:hAnsi="Times New Roman" w:cs="Times New Roman"/>
          <w:color w:val="000000"/>
          <w:sz w:val="21"/>
          <w:szCs w:val="21"/>
        </w:rPr>
      </w:pPr>
      <w:r w:rsidRPr="006A3BF7">
        <w:rPr>
          <w:rFonts w:ascii="Times New Roman" w:hAnsi="Times New Roman" w:cs="Times New Roman"/>
          <w:color w:val="000000"/>
          <w:sz w:val="21"/>
          <w:szCs w:val="21"/>
        </w:rPr>
        <w:t>Enclosures:</w:t>
      </w:r>
      <w:r w:rsidR="007D2949" w:rsidRPr="006A3BF7">
        <w:rPr>
          <w:rFonts w:ascii="Times New Roman" w:hAnsi="Times New Roman" w:cs="Times New Roman"/>
          <w:color w:val="000000"/>
          <w:sz w:val="21"/>
          <w:szCs w:val="21"/>
        </w:rPr>
        <w:t xml:space="preserve"> (attach</w:t>
      </w:r>
      <w:r w:rsidR="007D2949" w:rsidRPr="006C7B7F">
        <w:rPr>
          <w:rFonts w:ascii="Times New Roman" w:hAnsi="Times New Roman" w:cs="Times New Roman"/>
          <w:color w:val="000000"/>
          <w:sz w:val="21"/>
          <w:szCs w:val="21"/>
        </w:rPr>
        <w:t xml:space="preserve"> as</w:t>
      </w:r>
      <w:r w:rsidR="007D2949" w:rsidRPr="006A3BF7">
        <w:rPr>
          <w:rFonts w:ascii="Times New Roman" w:hAnsi="Times New Roman" w:cs="Times New Roman"/>
          <w:color w:val="000000"/>
          <w:sz w:val="21"/>
          <w:szCs w:val="21"/>
        </w:rPr>
        <w:t xml:space="preserve"> appropriate)</w:t>
      </w:r>
    </w:p>
    <w:p w14:paraId="286503CB" w14:textId="600A4DB5" w:rsidR="001E0129" w:rsidRPr="00C50967" w:rsidRDefault="00A85ECE" w:rsidP="001E0129">
      <w:pPr>
        <w:pStyle w:val="ListParagraph"/>
        <w:numPr>
          <w:ilvl w:val="0"/>
          <w:numId w:val="56"/>
        </w:numPr>
        <w:ind w:left="180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C50967">
        <w:rPr>
          <w:rFonts w:ascii="Times New Roman" w:hAnsi="Times New Roman" w:cs="Times New Roman"/>
          <w:color w:val="000000"/>
          <w:sz w:val="21"/>
          <w:szCs w:val="21"/>
        </w:rPr>
        <w:t xml:space="preserve">Product </w:t>
      </w:r>
      <w:r w:rsidR="00564236">
        <w:rPr>
          <w:rFonts w:ascii="Times New Roman" w:hAnsi="Times New Roman" w:cs="Times New Roman"/>
          <w:color w:val="000000"/>
          <w:sz w:val="21"/>
          <w:szCs w:val="21"/>
        </w:rPr>
        <w:t>i</w:t>
      </w:r>
      <w:r w:rsidR="00564236" w:rsidRPr="00C50967">
        <w:rPr>
          <w:rFonts w:ascii="Times New Roman" w:hAnsi="Times New Roman" w:cs="Times New Roman"/>
          <w:color w:val="000000"/>
          <w:sz w:val="21"/>
          <w:szCs w:val="21"/>
        </w:rPr>
        <w:t>nformation</w:t>
      </w:r>
      <w:r w:rsidRPr="00C50967">
        <w:rPr>
          <w:rFonts w:ascii="Times New Roman" w:hAnsi="Times New Roman" w:cs="Times New Roman"/>
          <w:color w:val="000000"/>
          <w:sz w:val="21"/>
          <w:szCs w:val="21"/>
        </w:rPr>
        <w:t xml:space="preserve">: </w:t>
      </w:r>
      <w:r w:rsidRPr="00C50967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  <w:shd w:val="clear" w:color="auto" w:fill="F5F5F5"/>
        </w:rPr>
        <w:t>[Lumvoa FDA-approved indication, Lumvoa Prescribing Information, Lumvoa clinical trial data]</w:t>
      </w:r>
      <w:r w:rsidRPr="00C50967">
        <w:rPr>
          <w:rFonts w:ascii="Arial" w:hAnsi="Arial" w:cs="Arial"/>
          <w:color w:val="000000" w:themeColor="text1"/>
          <w:sz w:val="21"/>
          <w:szCs w:val="21"/>
          <w:shd w:val="clear" w:color="auto" w:fill="F5F5F5"/>
        </w:rPr>
        <w:t xml:space="preserve"> </w:t>
      </w:r>
    </w:p>
    <w:p w14:paraId="421DA4C3" w14:textId="6DB28BDC" w:rsidR="00917090" w:rsidRPr="00C50967" w:rsidRDefault="00917090" w:rsidP="001E0129">
      <w:pPr>
        <w:pStyle w:val="ListParagraph"/>
        <w:numPr>
          <w:ilvl w:val="0"/>
          <w:numId w:val="56"/>
        </w:numPr>
        <w:ind w:left="180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C50967">
        <w:rPr>
          <w:rFonts w:ascii="Times New Roman" w:hAnsi="Times New Roman" w:cs="Times New Roman"/>
          <w:color w:val="000000"/>
          <w:sz w:val="21"/>
          <w:szCs w:val="21"/>
        </w:rPr>
        <w:t>Physician clinical rationale:</w:t>
      </w:r>
      <w:r w:rsidRPr="00C50967">
        <w:rPr>
          <w:rFonts w:ascii="Times New Roman" w:hAnsi="Times New Roman" w:cs="Times New Roman"/>
          <w:color w:val="000000" w:themeColor="text1"/>
          <w:sz w:val="21"/>
          <w:szCs w:val="21"/>
          <w:shd w:val="clear" w:color="auto" w:fill="F5F5F5"/>
        </w:rPr>
        <w:t xml:space="preserve"> </w:t>
      </w:r>
      <w:r w:rsidR="009E3A80" w:rsidRPr="00C50967">
        <w:rPr>
          <w:rFonts w:ascii="Times New Roman" w:hAnsi="Times New Roman" w:cs="Times New Roman"/>
          <w:color w:val="000000" w:themeColor="text1"/>
          <w:sz w:val="21"/>
          <w:szCs w:val="21"/>
          <w:highlight w:val="lightGray"/>
          <w:shd w:val="clear" w:color="auto" w:fill="F5F5F5"/>
        </w:rPr>
        <w:t>[treating physician to describe clinical rationale for selecting Lumvoa for this patient including relevant clinical notes, clinical documentation, medical records, relevant peer-reviewed journal articles, consensus statements/treatment guidelines, and/or Letter of Medical Necessity]</w:t>
      </w:r>
    </w:p>
    <w:p w14:paraId="315CD561" w14:textId="77777777" w:rsidR="00294A2F" w:rsidRDefault="00294A2F" w:rsidP="001E0129">
      <w:pPr>
        <w:pStyle w:val="ListParagraph"/>
        <w:rPr>
          <w:color w:val="ED008C"/>
        </w:rPr>
      </w:pPr>
    </w:p>
    <w:p w14:paraId="1AF1C0AC" w14:textId="317C1CC9" w:rsidR="007D2949" w:rsidRPr="006C7B7F" w:rsidRDefault="007D2949" w:rsidP="002924EF">
      <w:pPr>
        <w:autoSpaceDE w:val="0"/>
        <w:autoSpaceDN w:val="0"/>
        <w:adjustRightInd w:val="0"/>
        <w:ind w:left="-720" w:right="-720"/>
        <w:rPr>
          <w:rFonts w:ascii="Times New Roman" w:hAnsi="Times New Roman" w:cs="Times New Roman"/>
          <w:color w:val="ED008C"/>
          <w:sz w:val="21"/>
          <w:szCs w:val="21"/>
        </w:rPr>
      </w:pPr>
    </w:p>
    <w:sectPr w:rsidR="007D2949" w:rsidRPr="006C7B7F" w:rsidSect="00283106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8073D" w14:textId="77777777" w:rsidR="002C0D8A" w:rsidRDefault="002C0D8A" w:rsidP="006B52E3">
      <w:r>
        <w:separator/>
      </w:r>
    </w:p>
  </w:endnote>
  <w:endnote w:type="continuationSeparator" w:id="0">
    <w:p w14:paraId="3BECEDC0" w14:textId="77777777" w:rsidR="002C0D8A" w:rsidRDefault="002C0D8A" w:rsidP="006B5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8A1B2" w14:textId="77777777" w:rsidR="002C0D8A" w:rsidRDefault="002C0D8A" w:rsidP="006B52E3">
      <w:r>
        <w:separator/>
      </w:r>
    </w:p>
  </w:footnote>
  <w:footnote w:type="continuationSeparator" w:id="0">
    <w:p w14:paraId="6CA05969" w14:textId="77777777" w:rsidR="002C0D8A" w:rsidRDefault="002C0D8A" w:rsidP="006B5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8B4E0" w14:textId="77777777" w:rsidR="00AE0F3E" w:rsidRDefault="00AE0F3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EAECE7F" wp14:editId="3334A120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627380" cy="376555"/>
              <wp:effectExtent l="0" t="0" r="7620" b="4445"/>
              <wp:wrapNone/>
              <wp:docPr id="831784855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8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E93B04" w14:textId="77777777" w:rsidR="00AE0F3E" w:rsidRPr="005D5F61" w:rsidRDefault="00AE0F3E" w:rsidP="005D5F61">
                          <w:pPr>
                            <w:rPr>
                              <w:rFonts w:ascii="Calibri" w:eastAsia="Calibri" w:hAnsi="Calibri" w:cs="Calibri"/>
                              <w:noProof/>
                              <w:color w:val="03C03C"/>
                            </w:rPr>
                          </w:pPr>
                          <w:r w:rsidRPr="005D5F61">
                            <w:rPr>
                              <w:rFonts w:ascii="Calibri" w:eastAsia="Calibri" w:hAnsi="Calibri" w:cs="Calibri"/>
                              <w:noProof/>
                              <w:color w:val="03C03C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AECE7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Public" style="position:absolute;margin-left:0;margin-top:0;width:49.4pt;height:29.6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" filled="f" stroked="f">
              <v:textbox style="mso-fit-shape-to-text:t" inset="20pt,15pt,0,0">
                <w:txbxContent>
                  <w:p w14:paraId="40E93B04" w14:textId="77777777" w:rsidR="00AE0F3E" w:rsidRPr="005D5F61" w:rsidRDefault="00AE0F3E" w:rsidP="005D5F61">
                    <w:pPr>
                      <w:rPr>
                        <w:rFonts w:ascii="Calibri" w:eastAsia="Calibri" w:hAnsi="Calibri" w:cs="Calibri"/>
                        <w:noProof/>
                        <w:color w:val="03C03C"/>
                      </w:rPr>
                    </w:pPr>
                    <w:r w:rsidRPr="005D5F61">
                      <w:rPr>
                        <w:rFonts w:ascii="Calibri" w:eastAsia="Calibri" w:hAnsi="Calibri" w:cs="Calibri"/>
                        <w:noProof/>
                        <w:color w:val="03C03C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F91693" w14:textId="77777777" w:rsidR="00EB75F9" w:rsidRDefault="00EB75F9" w:rsidP="00EB75F9">
    <w:pPr>
      <w:autoSpaceDE w:val="0"/>
      <w:autoSpaceDN w:val="0"/>
      <w:adjustRightInd w:val="0"/>
      <w:ind w:left="-720" w:right="-720"/>
      <w:jc w:val="center"/>
      <w:rPr>
        <w:rFonts w:ascii="Times New Roman" w:hAnsi="Times New Roman" w:cs="Times New Roman"/>
        <w:color w:val="000000" w:themeColor="text1"/>
        <w:sz w:val="21"/>
        <w:szCs w:val="21"/>
      </w:rPr>
    </w:pPr>
    <w:r w:rsidRPr="004B653F">
      <w:rPr>
        <w:rFonts w:ascii="Times New Roman" w:hAnsi="Times New Roman" w:cs="Times New Roman"/>
        <w:color w:val="000000" w:themeColor="text1"/>
        <w:sz w:val="21"/>
        <w:szCs w:val="21"/>
        <w:highlight w:val="lightGray"/>
      </w:rPr>
      <w:t>[Copy letter onto your practice letterhead]</w:t>
    </w:r>
  </w:p>
  <w:p w14:paraId="6FD5143A" w14:textId="77777777" w:rsidR="0019148A" w:rsidRDefault="0019148A" w:rsidP="00B11F56">
    <w:pPr>
      <w:autoSpaceDE w:val="0"/>
      <w:autoSpaceDN w:val="0"/>
      <w:adjustRightInd w:val="0"/>
      <w:ind w:left="-720" w:right="-720"/>
      <w:jc w:val="center"/>
      <w:rPr>
        <w:rFonts w:ascii="Times New Roman" w:hAnsi="Times New Roman" w:cs="Times New Roman"/>
        <w:color w:val="000000" w:themeColor="text1"/>
        <w:sz w:val="21"/>
        <w:szCs w:val="21"/>
      </w:rPr>
    </w:pPr>
    <w:r w:rsidRPr="00B1163E">
      <w:rPr>
        <w:rFonts w:ascii="Times New Roman" w:hAnsi="Times New Roman" w:cs="Times New Roman"/>
        <w:color w:val="000000" w:themeColor="text1"/>
        <w:sz w:val="21"/>
        <w:szCs w:val="21"/>
        <w:highlight w:val="lightGray"/>
      </w:rPr>
      <w:t>[This template is customizable and should be tailored to the patient and specific coverage determination.]</w:t>
    </w:r>
    <w:r>
      <w:rPr>
        <w:rFonts w:ascii="Times New Roman" w:hAnsi="Times New Roman" w:cs="Times New Roman"/>
        <w:color w:val="000000" w:themeColor="text1"/>
        <w:sz w:val="21"/>
        <w:szCs w:val="21"/>
      </w:rPr>
      <w:t xml:space="preserve"> </w:t>
    </w:r>
  </w:p>
  <w:p w14:paraId="28927B4E" w14:textId="77777777" w:rsidR="0019148A" w:rsidRPr="004B653F" w:rsidRDefault="0019148A" w:rsidP="00EB75F9">
    <w:pPr>
      <w:autoSpaceDE w:val="0"/>
      <w:autoSpaceDN w:val="0"/>
      <w:adjustRightInd w:val="0"/>
      <w:ind w:left="-720" w:right="-720"/>
      <w:jc w:val="center"/>
      <w:rPr>
        <w:rFonts w:ascii="Times New Roman" w:hAnsi="Times New Roman" w:cs="Times New Roman"/>
        <w:color w:val="000000" w:themeColor="text1"/>
        <w:sz w:val="21"/>
        <w:szCs w:val="21"/>
      </w:rPr>
    </w:pPr>
  </w:p>
  <w:p w14:paraId="2AA2F04B" w14:textId="77777777" w:rsidR="00AE0F3E" w:rsidRDefault="00AE0F3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F2883" w14:textId="77777777" w:rsidR="00AE0F3E" w:rsidRDefault="00AE0F3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3FA89FF" wp14:editId="3D8CA9B8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627380" cy="376555"/>
              <wp:effectExtent l="0" t="0" r="7620" b="4445"/>
              <wp:wrapNone/>
              <wp:docPr id="1228505443" name="Text Box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8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2E4FC7" w14:textId="77777777" w:rsidR="00AE0F3E" w:rsidRPr="005D5F61" w:rsidRDefault="00AE0F3E" w:rsidP="005D5F61">
                          <w:pPr>
                            <w:rPr>
                              <w:rFonts w:ascii="Calibri" w:eastAsia="Calibri" w:hAnsi="Calibri" w:cs="Calibri"/>
                              <w:noProof/>
                              <w:color w:val="03C03C"/>
                            </w:rPr>
                          </w:pPr>
                          <w:r w:rsidRPr="005D5F61">
                            <w:rPr>
                              <w:rFonts w:ascii="Calibri" w:eastAsia="Calibri" w:hAnsi="Calibri" w:cs="Calibri"/>
                              <w:noProof/>
                              <w:color w:val="03C03C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FA89F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Public" style="position:absolute;margin-left:0;margin-top:0;width:49.4pt;height:29.6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" filled="f" stroked="f">
              <v:textbox style="mso-fit-shape-to-text:t" inset="20pt,15pt,0,0">
                <w:txbxContent>
                  <w:p w14:paraId="0D2E4FC7" w14:textId="77777777" w:rsidR="00AE0F3E" w:rsidRPr="005D5F61" w:rsidRDefault="00AE0F3E" w:rsidP="005D5F61">
                    <w:pPr>
                      <w:rPr>
                        <w:rFonts w:ascii="Calibri" w:eastAsia="Calibri" w:hAnsi="Calibri" w:cs="Calibri"/>
                        <w:noProof/>
                        <w:color w:val="03C03C"/>
                      </w:rPr>
                    </w:pPr>
                    <w:r w:rsidRPr="005D5F61">
                      <w:rPr>
                        <w:rFonts w:ascii="Calibri" w:eastAsia="Calibri" w:hAnsi="Calibri" w:cs="Calibri"/>
                        <w:noProof/>
                        <w:color w:val="03C03C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A92B6" w14:textId="529A70AE" w:rsidR="005D5F61" w:rsidRDefault="005D5F6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09E1969C" wp14:editId="750475EA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627380" cy="376555"/>
              <wp:effectExtent l="0" t="0" r="7620" b="4445"/>
              <wp:wrapNone/>
              <wp:docPr id="1863466843" name="Text Box 2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8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5B836B" w14:textId="1DCD6794" w:rsidR="005D5F61" w:rsidRPr="005D5F61" w:rsidRDefault="005D5F61" w:rsidP="005D5F61">
                          <w:pPr>
                            <w:rPr>
                              <w:rFonts w:ascii="Calibri" w:eastAsia="Calibri" w:hAnsi="Calibri" w:cs="Calibri"/>
                              <w:noProof/>
                              <w:color w:val="03C03C"/>
                            </w:rPr>
                          </w:pPr>
                          <w:r w:rsidRPr="005D5F61">
                            <w:rPr>
                              <w:rFonts w:ascii="Calibri" w:eastAsia="Calibri" w:hAnsi="Calibri" w:cs="Calibri"/>
                              <w:noProof/>
                              <w:color w:val="03C03C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E1969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Public" style="position:absolute;margin-left:0;margin-top:0;width:49.4pt;height:29.65pt;z-index:251656192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" filled="f" stroked="f">
              <v:textbox style="mso-fit-shape-to-text:t" inset="20pt,15pt,0,0">
                <w:txbxContent>
                  <w:p w14:paraId="3C5B836B" w14:textId="1DCD6794" w:rsidR="005D5F61" w:rsidRPr="005D5F61" w:rsidRDefault="005D5F61" w:rsidP="005D5F61">
                    <w:pPr>
                      <w:rPr>
                        <w:rFonts w:ascii="Calibri" w:eastAsia="Calibri" w:hAnsi="Calibri" w:cs="Calibri"/>
                        <w:noProof/>
                        <w:color w:val="03C03C"/>
                      </w:rPr>
                    </w:pPr>
                    <w:r w:rsidRPr="005D5F61">
                      <w:rPr>
                        <w:rFonts w:ascii="Calibri" w:eastAsia="Calibri" w:hAnsi="Calibri" w:cs="Calibri"/>
                        <w:noProof/>
                        <w:color w:val="03C03C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2AEA2" w14:textId="1DC31484" w:rsidR="00F23BFD" w:rsidRPr="00050FE4" w:rsidRDefault="00F23BFD" w:rsidP="00AA77B5">
    <w:pPr>
      <w:pStyle w:val="Header"/>
      <w:ind w:left="5580"/>
      <w:jc w:val="right"/>
      <w:rPr>
        <w:rFonts w:ascii="Arial" w:hAnsi="Arial" w:cs="Arial"/>
      </w:rPr>
    </w:pPr>
  </w:p>
  <w:p w14:paraId="02630990" w14:textId="77777777" w:rsidR="00283106" w:rsidRDefault="00283106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4DEB87" w14:textId="31FE2C0B" w:rsidR="005D5F61" w:rsidRDefault="005D5F61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0" layoutInCell="1" allowOverlap="1" wp14:anchorId="7EEC6D85" wp14:editId="3F4BB53C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627380" cy="376555"/>
              <wp:effectExtent l="0" t="0" r="7620" b="4445"/>
              <wp:wrapNone/>
              <wp:docPr id="2097182355" name="Text Box 1" descr="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738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4FFDFEC" w14:textId="573E3CD2" w:rsidR="005D5F61" w:rsidRPr="005D5F61" w:rsidRDefault="005D5F61" w:rsidP="005D5F61">
                          <w:pPr>
                            <w:rPr>
                              <w:rFonts w:ascii="Calibri" w:eastAsia="Calibri" w:hAnsi="Calibri" w:cs="Calibri"/>
                              <w:noProof/>
                              <w:color w:val="03C03C"/>
                            </w:rPr>
                          </w:pPr>
                          <w:r w:rsidRPr="005D5F61">
                            <w:rPr>
                              <w:rFonts w:ascii="Calibri" w:eastAsia="Calibri" w:hAnsi="Calibri" w:cs="Calibri"/>
                              <w:noProof/>
                              <w:color w:val="03C03C"/>
                            </w:rPr>
                            <w:t>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EC6D85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Public" style="position:absolute;margin-left:0;margin-top:0;width:49.4pt;height:29.65pt;z-index:25165516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" filled="f" stroked="f">
              <v:textbox style="mso-fit-shape-to-text:t" inset="20pt,15pt,0,0">
                <w:txbxContent>
                  <w:p w14:paraId="34FFDFEC" w14:textId="573E3CD2" w:rsidR="005D5F61" w:rsidRPr="005D5F61" w:rsidRDefault="005D5F61" w:rsidP="005D5F61">
                    <w:pPr>
                      <w:rPr>
                        <w:rFonts w:ascii="Calibri" w:eastAsia="Calibri" w:hAnsi="Calibri" w:cs="Calibri"/>
                        <w:noProof/>
                        <w:color w:val="03C03C"/>
                      </w:rPr>
                    </w:pPr>
                    <w:r w:rsidRPr="005D5F61">
                      <w:rPr>
                        <w:rFonts w:ascii="Calibri" w:eastAsia="Calibri" w:hAnsi="Calibri" w:cs="Calibri"/>
                        <w:noProof/>
                        <w:color w:val="03C03C"/>
                      </w:rPr>
                      <w:t>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0000002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00000066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000000CA">
      <w:start w:val="1"/>
      <w:numFmt w:val="bullet"/>
      <w:lvlText w:val="◦"/>
      <w:lvlJc w:val="left"/>
      <w:pPr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BB44E1"/>
    <w:multiLevelType w:val="hybridMultilevel"/>
    <w:tmpl w:val="72CA0EEA"/>
    <w:lvl w:ilvl="0" w:tplc="A678CD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61EBE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803C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30B7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4A886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C093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0AB3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3562F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AA0D1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3D7101F"/>
    <w:multiLevelType w:val="hybridMultilevel"/>
    <w:tmpl w:val="1A6C07B4"/>
    <w:lvl w:ilvl="0" w:tplc="EF088C16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453AE1"/>
    <w:multiLevelType w:val="hybridMultilevel"/>
    <w:tmpl w:val="2A16F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CF748E"/>
    <w:multiLevelType w:val="hybridMultilevel"/>
    <w:tmpl w:val="998633FE"/>
    <w:lvl w:ilvl="0" w:tplc="1C0C6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58E0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1CFE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0274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A088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7DAE9F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DE8F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3002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D213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0753326D"/>
    <w:multiLevelType w:val="hybridMultilevel"/>
    <w:tmpl w:val="5C360064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08A83385"/>
    <w:multiLevelType w:val="hybridMultilevel"/>
    <w:tmpl w:val="6D0CE4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360F5D"/>
    <w:multiLevelType w:val="hybridMultilevel"/>
    <w:tmpl w:val="1CCADF80"/>
    <w:lvl w:ilvl="0" w:tplc="C63A4F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CE07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4CB7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2481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3809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34C99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52EC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4C64D4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D78F7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098F74C8"/>
    <w:multiLevelType w:val="hybridMultilevel"/>
    <w:tmpl w:val="C220C44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913839"/>
    <w:multiLevelType w:val="hybridMultilevel"/>
    <w:tmpl w:val="5622CC68"/>
    <w:lvl w:ilvl="0" w:tplc="21565F44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872CB4"/>
    <w:multiLevelType w:val="hybridMultilevel"/>
    <w:tmpl w:val="6AB630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9A5107"/>
    <w:multiLevelType w:val="hybridMultilevel"/>
    <w:tmpl w:val="8E780BB0"/>
    <w:lvl w:ilvl="0" w:tplc="AA842CC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D022587E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3620F47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E10459C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F350D24C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3898A212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81E484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D3FE5AEA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316EBBB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3A839F4"/>
    <w:multiLevelType w:val="hybridMultilevel"/>
    <w:tmpl w:val="15E8A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B97399"/>
    <w:multiLevelType w:val="hybridMultilevel"/>
    <w:tmpl w:val="B88C72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A1278A"/>
    <w:multiLevelType w:val="hybridMultilevel"/>
    <w:tmpl w:val="389070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0D38F7"/>
    <w:multiLevelType w:val="hybridMultilevel"/>
    <w:tmpl w:val="5C4089FA"/>
    <w:lvl w:ilvl="0" w:tplc="A0D6CDB0">
      <w:start w:val="2018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672221"/>
    <w:multiLevelType w:val="hybridMultilevel"/>
    <w:tmpl w:val="F82EA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3E600C"/>
    <w:multiLevelType w:val="hybridMultilevel"/>
    <w:tmpl w:val="D5DC1A50"/>
    <w:lvl w:ilvl="0" w:tplc="D56AED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4624C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1E90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100B0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5823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2EBA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0C40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E820B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68B2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58B11F6"/>
    <w:multiLevelType w:val="hybridMultilevel"/>
    <w:tmpl w:val="8D5A3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79407A3"/>
    <w:multiLevelType w:val="hybridMultilevel"/>
    <w:tmpl w:val="3A46196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28EA5CE6"/>
    <w:multiLevelType w:val="hybridMultilevel"/>
    <w:tmpl w:val="7C2C4B4C"/>
    <w:lvl w:ilvl="0" w:tplc="023CF0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0EE2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0E43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5C66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825B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56AB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82CE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4CD4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2CEEC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2B756A5F"/>
    <w:multiLevelType w:val="hybridMultilevel"/>
    <w:tmpl w:val="F1063CB2"/>
    <w:lvl w:ilvl="0" w:tplc="21565F44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8C5DDB"/>
    <w:multiLevelType w:val="hybridMultilevel"/>
    <w:tmpl w:val="B9E03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D107BF7"/>
    <w:multiLevelType w:val="hybridMultilevel"/>
    <w:tmpl w:val="02B2C17C"/>
    <w:lvl w:ilvl="0" w:tplc="422054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EE89E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246E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6A94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8CA0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DCCF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30E99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11831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84CB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30641F5B"/>
    <w:multiLevelType w:val="hybridMultilevel"/>
    <w:tmpl w:val="EF682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13A3825"/>
    <w:multiLevelType w:val="hybridMultilevel"/>
    <w:tmpl w:val="34B69080"/>
    <w:lvl w:ilvl="0" w:tplc="21565F44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034041"/>
    <w:multiLevelType w:val="hybridMultilevel"/>
    <w:tmpl w:val="A45CD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717279"/>
    <w:multiLevelType w:val="hybridMultilevel"/>
    <w:tmpl w:val="A5F2A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A725C37"/>
    <w:multiLevelType w:val="hybridMultilevel"/>
    <w:tmpl w:val="E5EE60F8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1" w15:restartNumberingAfterBreak="0">
    <w:nsid w:val="3D9D03B1"/>
    <w:multiLevelType w:val="hybridMultilevel"/>
    <w:tmpl w:val="B8C86436"/>
    <w:lvl w:ilvl="0" w:tplc="FFE6C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4C87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14A6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5101E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02E5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C9A1F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525C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2854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C03C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40220FD7"/>
    <w:multiLevelType w:val="hybridMultilevel"/>
    <w:tmpl w:val="D842D7C4"/>
    <w:lvl w:ilvl="0" w:tplc="21565F44">
      <w:start w:val="1"/>
      <w:numFmt w:val="decimal"/>
      <w:lvlText w:val="%1."/>
      <w:lvlJc w:val="left"/>
      <w:pPr>
        <w:ind w:left="360" w:hanging="360"/>
      </w:pPr>
      <w:rPr>
        <w:rFonts w:ascii="Calibri" w:eastAsiaTheme="minorHAnsi" w:hAnsi="Calibri" w:cs="Calibri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2266934"/>
    <w:multiLevelType w:val="hybridMultilevel"/>
    <w:tmpl w:val="72B03788"/>
    <w:lvl w:ilvl="0" w:tplc="A6EC3126">
      <w:start w:val="1"/>
      <w:numFmt w:val="decimal"/>
      <w:lvlText w:val="%1."/>
      <w:lvlJc w:val="left"/>
      <w:pPr>
        <w:ind w:left="478" w:hanging="361"/>
      </w:pPr>
      <w:rPr>
        <w:rFonts w:ascii="Calibri" w:eastAsia="Calibri" w:hAnsi="Calibri" w:cs="Calibri" w:hint="default"/>
        <w:b/>
        <w:bCs/>
        <w:i w:val="0"/>
        <w:iCs w:val="0"/>
        <w:w w:val="100"/>
        <w:sz w:val="22"/>
        <w:szCs w:val="22"/>
        <w:lang w:val="en-US" w:eastAsia="en-US" w:bidi="ar-SA"/>
      </w:rPr>
    </w:lvl>
    <w:lvl w:ilvl="1" w:tplc="DF50BAD4">
      <w:numFmt w:val="bullet"/>
      <w:lvlText w:val="•"/>
      <w:lvlJc w:val="left"/>
      <w:pPr>
        <w:ind w:left="946" w:hanging="360"/>
      </w:pPr>
      <w:rPr>
        <w:rFonts w:ascii="Calibri" w:eastAsia="Calibri" w:hAnsi="Calibri" w:cs="Calibri" w:hint="default"/>
        <w:b w:val="0"/>
        <w:bCs w:val="0"/>
        <w:i w:val="0"/>
        <w:iCs w:val="0"/>
        <w:color w:val="FF00FF"/>
        <w:w w:val="100"/>
        <w:sz w:val="22"/>
        <w:szCs w:val="22"/>
        <w:lang w:val="en-US" w:eastAsia="en-US" w:bidi="ar-SA"/>
      </w:rPr>
    </w:lvl>
    <w:lvl w:ilvl="2" w:tplc="FA808EEC">
      <w:numFmt w:val="bullet"/>
      <w:lvlText w:val="•"/>
      <w:lvlJc w:val="left"/>
      <w:pPr>
        <w:ind w:left="1977" w:hanging="360"/>
      </w:pPr>
      <w:rPr>
        <w:rFonts w:hint="default"/>
        <w:lang w:val="en-US" w:eastAsia="en-US" w:bidi="ar-SA"/>
      </w:rPr>
    </w:lvl>
    <w:lvl w:ilvl="3" w:tplc="73E81D10">
      <w:numFmt w:val="bullet"/>
      <w:lvlText w:val="•"/>
      <w:lvlJc w:val="left"/>
      <w:pPr>
        <w:ind w:left="3015" w:hanging="360"/>
      </w:pPr>
      <w:rPr>
        <w:rFonts w:hint="default"/>
        <w:lang w:val="en-US" w:eastAsia="en-US" w:bidi="ar-SA"/>
      </w:rPr>
    </w:lvl>
    <w:lvl w:ilvl="4" w:tplc="691A7252">
      <w:numFmt w:val="bullet"/>
      <w:lvlText w:val="•"/>
      <w:lvlJc w:val="left"/>
      <w:pPr>
        <w:ind w:left="4053" w:hanging="360"/>
      </w:pPr>
      <w:rPr>
        <w:rFonts w:hint="default"/>
        <w:lang w:val="en-US" w:eastAsia="en-US" w:bidi="ar-SA"/>
      </w:rPr>
    </w:lvl>
    <w:lvl w:ilvl="5" w:tplc="4A3EAFA8">
      <w:numFmt w:val="bullet"/>
      <w:lvlText w:val="•"/>
      <w:lvlJc w:val="left"/>
      <w:pPr>
        <w:ind w:left="5091" w:hanging="360"/>
      </w:pPr>
      <w:rPr>
        <w:rFonts w:hint="default"/>
        <w:lang w:val="en-US" w:eastAsia="en-US" w:bidi="ar-SA"/>
      </w:rPr>
    </w:lvl>
    <w:lvl w:ilvl="6" w:tplc="50A2D116">
      <w:numFmt w:val="bullet"/>
      <w:lvlText w:val="•"/>
      <w:lvlJc w:val="left"/>
      <w:pPr>
        <w:ind w:left="6128" w:hanging="360"/>
      </w:pPr>
      <w:rPr>
        <w:rFonts w:hint="default"/>
        <w:lang w:val="en-US" w:eastAsia="en-US" w:bidi="ar-SA"/>
      </w:rPr>
    </w:lvl>
    <w:lvl w:ilvl="7" w:tplc="B42A344A">
      <w:numFmt w:val="bullet"/>
      <w:lvlText w:val="•"/>
      <w:lvlJc w:val="left"/>
      <w:pPr>
        <w:ind w:left="7166" w:hanging="360"/>
      </w:pPr>
      <w:rPr>
        <w:rFonts w:hint="default"/>
        <w:lang w:val="en-US" w:eastAsia="en-US" w:bidi="ar-SA"/>
      </w:rPr>
    </w:lvl>
    <w:lvl w:ilvl="8" w:tplc="6F544E02">
      <w:numFmt w:val="bullet"/>
      <w:lvlText w:val="•"/>
      <w:lvlJc w:val="left"/>
      <w:pPr>
        <w:ind w:left="8204" w:hanging="360"/>
      </w:pPr>
      <w:rPr>
        <w:rFonts w:hint="default"/>
        <w:lang w:val="en-US" w:eastAsia="en-US" w:bidi="ar-SA"/>
      </w:rPr>
    </w:lvl>
  </w:abstractNum>
  <w:abstractNum w:abstractNumId="34" w15:restartNumberingAfterBreak="0">
    <w:nsid w:val="456B6E65"/>
    <w:multiLevelType w:val="hybridMultilevel"/>
    <w:tmpl w:val="7AA693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DC70598"/>
    <w:multiLevelType w:val="hybridMultilevel"/>
    <w:tmpl w:val="8B9A37A2"/>
    <w:lvl w:ilvl="0" w:tplc="B1BE5A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6030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D9EDC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5B023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BA20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00FD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50F7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0C4A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1BEAB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6" w15:restartNumberingAfterBreak="0">
    <w:nsid w:val="4F220C7A"/>
    <w:multiLevelType w:val="hybridMultilevel"/>
    <w:tmpl w:val="99E8F6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2572ADB"/>
    <w:multiLevelType w:val="hybridMultilevel"/>
    <w:tmpl w:val="8738F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6745F74"/>
    <w:multiLevelType w:val="hybridMultilevel"/>
    <w:tmpl w:val="B3AA04EA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39" w15:restartNumberingAfterBreak="0">
    <w:nsid w:val="56D739F9"/>
    <w:multiLevelType w:val="hybridMultilevel"/>
    <w:tmpl w:val="6A5CCC5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0" w15:restartNumberingAfterBreak="0">
    <w:nsid w:val="571762A6"/>
    <w:multiLevelType w:val="hybridMultilevel"/>
    <w:tmpl w:val="7774FD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7A06FEB"/>
    <w:multiLevelType w:val="hybridMultilevel"/>
    <w:tmpl w:val="A39283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7D13200"/>
    <w:multiLevelType w:val="hybridMultilevel"/>
    <w:tmpl w:val="D12058C8"/>
    <w:lvl w:ilvl="0" w:tplc="6FEAE3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BAC6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63EF4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DCB3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DDA8A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BAC35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D9492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E244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DE481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 w15:restartNumberingAfterBreak="0">
    <w:nsid w:val="599D2ADE"/>
    <w:multiLevelType w:val="hybridMultilevel"/>
    <w:tmpl w:val="71E86DDC"/>
    <w:lvl w:ilvl="0" w:tplc="21565F44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AAB09E3"/>
    <w:multiLevelType w:val="hybridMultilevel"/>
    <w:tmpl w:val="F1063CB2"/>
    <w:lvl w:ilvl="0" w:tplc="21565F44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1067B24"/>
    <w:multiLevelType w:val="hybridMultilevel"/>
    <w:tmpl w:val="D5B41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4E1551F"/>
    <w:multiLevelType w:val="hybridMultilevel"/>
    <w:tmpl w:val="8B62C1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6982CC5"/>
    <w:multiLevelType w:val="hybridMultilevel"/>
    <w:tmpl w:val="7B1A2D8E"/>
    <w:lvl w:ilvl="0" w:tplc="040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48" w15:restartNumberingAfterBreak="0">
    <w:nsid w:val="66C27614"/>
    <w:multiLevelType w:val="hybridMultilevel"/>
    <w:tmpl w:val="6E0C5644"/>
    <w:lvl w:ilvl="0" w:tplc="D2D608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26CF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7CE77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563A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DAD1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8A3A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0AD5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6010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60B0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9" w15:restartNumberingAfterBreak="0">
    <w:nsid w:val="6C721AB6"/>
    <w:multiLevelType w:val="hybridMultilevel"/>
    <w:tmpl w:val="18AE28FC"/>
    <w:lvl w:ilvl="0" w:tplc="ACACB53E">
      <w:numFmt w:val="bullet"/>
      <w:lvlText w:val=""/>
      <w:lvlJc w:val="left"/>
      <w:pPr>
        <w:ind w:left="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000000" w:themeColor="text1"/>
        <w:w w:val="100"/>
        <w:sz w:val="22"/>
        <w:szCs w:val="22"/>
        <w:lang w:val="en-US" w:eastAsia="en-US" w:bidi="ar-SA"/>
      </w:rPr>
    </w:lvl>
    <w:lvl w:ilvl="1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0" w15:restartNumberingAfterBreak="0">
    <w:nsid w:val="701075A6"/>
    <w:multiLevelType w:val="hybridMultilevel"/>
    <w:tmpl w:val="46021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72F15418"/>
    <w:multiLevelType w:val="hybridMultilevel"/>
    <w:tmpl w:val="C2DAB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7C4E0509"/>
    <w:multiLevelType w:val="hybridMultilevel"/>
    <w:tmpl w:val="8DC2ACAA"/>
    <w:lvl w:ilvl="0" w:tplc="9CBC74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26BC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C7250E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A65C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B4BA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CCF9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B848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FAE2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DA0D2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3" w15:restartNumberingAfterBreak="0">
    <w:nsid w:val="7CA76A22"/>
    <w:multiLevelType w:val="hybridMultilevel"/>
    <w:tmpl w:val="2F5E6E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DEF1608"/>
    <w:multiLevelType w:val="hybridMultilevel"/>
    <w:tmpl w:val="B000707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5" w15:restartNumberingAfterBreak="0">
    <w:nsid w:val="7E3748C9"/>
    <w:multiLevelType w:val="hybridMultilevel"/>
    <w:tmpl w:val="12CA5664"/>
    <w:lvl w:ilvl="0" w:tplc="A5F8A7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5D480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96B6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A1E0A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8AC3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73209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4823B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586B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CE2A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2018841862">
    <w:abstractNumId w:val="0"/>
  </w:num>
  <w:num w:numId="2" w16cid:durableId="466123882">
    <w:abstractNumId w:val="1"/>
  </w:num>
  <w:num w:numId="3" w16cid:durableId="55204672">
    <w:abstractNumId w:val="2"/>
  </w:num>
  <w:num w:numId="4" w16cid:durableId="316883432">
    <w:abstractNumId w:val="46"/>
  </w:num>
  <w:num w:numId="5" w16cid:durableId="1053389983">
    <w:abstractNumId w:val="51"/>
  </w:num>
  <w:num w:numId="6" w16cid:durableId="1398744270">
    <w:abstractNumId w:val="36"/>
  </w:num>
  <w:num w:numId="7" w16cid:durableId="1209991635">
    <w:abstractNumId w:val="37"/>
  </w:num>
  <w:num w:numId="8" w16cid:durableId="1487164347">
    <w:abstractNumId w:val="13"/>
  </w:num>
  <w:num w:numId="9" w16cid:durableId="1939217748">
    <w:abstractNumId w:val="29"/>
  </w:num>
  <w:num w:numId="10" w16cid:durableId="2081173557">
    <w:abstractNumId w:val="15"/>
  </w:num>
  <w:num w:numId="11" w16cid:durableId="615790787">
    <w:abstractNumId w:val="22"/>
  </w:num>
  <w:num w:numId="12" w16cid:durableId="1001280460">
    <w:abstractNumId w:val="3"/>
  </w:num>
  <w:num w:numId="13" w16cid:durableId="1655987581">
    <w:abstractNumId w:val="25"/>
  </w:num>
  <w:num w:numId="14" w16cid:durableId="178351375">
    <w:abstractNumId w:val="42"/>
  </w:num>
  <w:num w:numId="15" w16cid:durableId="1319186454">
    <w:abstractNumId w:val="55"/>
  </w:num>
  <w:num w:numId="16" w16cid:durableId="2099590437">
    <w:abstractNumId w:val="19"/>
  </w:num>
  <w:num w:numId="17" w16cid:durableId="2095935252">
    <w:abstractNumId w:val="9"/>
  </w:num>
  <w:num w:numId="18" w16cid:durableId="846021939">
    <w:abstractNumId w:val="6"/>
  </w:num>
  <w:num w:numId="19" w16cid:durableId="1507210475">
    <w:abstractNumId w:val="35"/>
  </w:num>
  <w:num w:numId="20" w16cid:durableId="249700011">
    <w:abstractNumId w:val="31"/>
  </w:num>
  <w:num w:numId="21" w16cid:durableId="165480130">
    <w:abstractNumId w:val="48"/>
  </w:num>
  <w:num w:numId="22" w16cid:durableId="1520856050">
    <w:abstractNumId w:val="52"/>
  </w:num>
  <w:num w:numId="23" w16cid:durableId="1225989988">
    <w:abstractNumId w:val="50"/>
  </w:num>
  <w:num w:numId="24" w16cid:durableId="624391588">
    <w:abstractNumId w:val="26"/>
  </w:num>
  <w:num w:numId="25" w16cid:durableId="888611512">
    <w:abstractNumId w:val="10"/>
  </w:num>
  <w:num w:numId="26" w16cid:durableId="816265167">
    <w:abstractNumId w:val="43"/>
  </w:num>
  <w:num w:numId="27" w16cid:durableId="492373752">
    <w:abstractNumId w:val="4"/>
  </w:num>
  <w:num w:numId="28" w16cid:durableId="450636489">
    <w:abstractNumId w:val="11"/>
  </w:num>
  <w:num w:numId="29" w16cid:durableId="994800545">
    <w:abstractNumId w:val="24"/>
  </w:num>
  <w:num w:numId="30" w16cid:durableId="118770208">
    <w:abstractNumId w:val="32"/>
  </w:num>
  <w:num w:numId="31" w16cid:durableId="767695144">
    <w:abstractNumId w:val="45"/>
  </w:num>
  <w:num w:numId="32" w16cid:durableId="921376315">
    <w:abstractNumId w:val="44"/>
  </w:num>
  <w:num w:numId="33" w16cid:durableId="1400057346">
    <w:abstractNumId w:val="23"/>
  </w:num>
  <w:num w:numId="34" w16cid:durableId="1680541033">
    <w:abstractNumId w:val="27"/>
  </w:num>
  <w:num w:numId="35" w16cid:durableId="297541218">
    <w:abstractNumId w:val="39"/>
  </w:num>
  <w:num w:numId="36" w16cid:durableId="867639695">
    <w:abstractNumId w:val="54"/>
  </w:num>
  <w:num w:numId="37" w16cid:durableId="919951971">
    <w:abstractNumId w:val="41"/>
  </w:num>
  <w:num w:numId="38" w16cid:durableId="1556623024">
    <w:abstractNumId w:val="8"/>
  </w:num>
  <w:num w:numId="39" w16cid:durableId="1374158858">
    <w:abstractNumId w:val="53"/>
  </w:num>
  <w:num w:numId="40" w16cid:durableId="1365671754">
    <w:abstractNumId w:val="28"/>
  </w:num>
  <w:num w:numId="41" w16cid:durableId="1908569038">
    <w:abstractNumId w:val="17"/>
  </w:num>
  <w:num w:numId="42" w16cid:durableId="575241464">
    <w:abstractNumId w:val="14"/>
  </w:num>
  <w:num w:numId="43" w16cid:durableId="1602445502">
    <w:abstractNumId w:val="16"/>
  </w:num>
  <w:num w:numId="44" w16cid:durableId="1458797055">
    <w:abstractNumId w:val="5"/>
  </w:num>
  <w:num w:numId="45" w16cid:durableId="1136802891">
    <w:abstractNumId w:val="40"/>
  </w:num>
  <w:num w:numId="46" w16cid:durableId="1641230823">
    <w:abstractNumId w:val="21"/>
  </w:num>
  <w:num w:numId="47" w16cid:durableId="578633849">
    <w:abstractNumId w:val="12"/>
  </w:num>
  <w:num w:numId="48" w16cid:durableId="1399472936">
    <w:abstractNumId w:val="18"/>
  </w:num>
  <w:num w:numId="49" w16cid:durableId="2018649794">
    <w:abstractNumId w:val="33"/>
  </w:num>
  <w:num w:numId="50" w16cid:durableId="1184512728">
    <w:abstractNumId w:val="30"/>
  </w:num>
  <w:num w:numId="51" w16cid:durableId="567691480">
    <w:abstractNumId w:val="38"/>
  </w:num>
  <w:num w:numId="52" w16cid:durableId="1697653660">
    <w:abstractNumId w:val="49"/>
  </w:num>
  <w:num w:numId="53" w16cid:durableId="134182129">
    <w:abstractNumId w:val="7"/>
  </w:num>
  <w:num w:numId="54" w16cid:durableId="1427194504">
    <w:abstractNumId w:val="20"/>
  </w:num>
  <w:num w:numId="55" w16cid:durableId="1081099587">
    <w:abstractNumId w:val="47"/>
  </w:num>
  <w:num w:numId="56" w16cid:durableId="586962641">
    <w:abstractNumId w:val="34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74CD"/>
    <w:rsid w:val="000067DD"/>
    <w:rsid w:val="00010660"/>
    <w:rsid w:val="00012A54"/>
    <w:rsid w:val="00012E07"/>
    <w:rsid w:val="00014FB3"/>
    <w:rsid w:val="00021139"/>
    <w:rsid w:val="00021630"/>
    <w:rsid w:val="00026533"/>
    <w:rsid w:val="0002798E"/>
    <w:rsid w:val="00031A29"/>
    <w:rsid w:val="00034D73"/>
    <w:rsid w:val="000377D2"/>
    <w:rsid w:val="00043FB5"/>
    <w:rsid w:val="000444DF"/>
    <w:rsid w:val="00050FE4"/>
    <w:rsid w:val="00057727"/>
    <w:rsid w:val="000665D7"/>
    <w:rsid w:val="000708CE"/>
    <w:rsid w:val="00070CCE"/>
    <w:rsid w:val="00070E9F"/>
    <w:rsid w:val="0007454F"/>
    <w:rsid w:val="000752A9"/>
    <w:rsid w:val="000776C9"/>
    <w:rsid w:val="00077846"/>
    <w:rsid w:val="00081E05"/>
    <w:rsid w:val="0008622E"/>
    <w:rsid w:val="00087CCC"/>
    <w:rsid w:val="00093317"/>
    <w:rsid w:val="000965AD"/>
    <w:rsid w:val="000A2CF0"/>
    <w:rsid w:val="000A3D56"/>
    <w:rsid w:val="000A5A6B"/>
    <w:rsid w:val="000A7B9B"/>
    <w:rsid w:val="000B0AEE"/>
    <w:rsid w:val="000C0757"/>
    <w:rsid w:val="000C589C"/>
    <w:rsid w:val="000C5948"/>
    <w:rsid w:val="000C7FE1"/>
    <w:rsid w:val="000D40C1"/>
    <w:rsid w:val="000E2158"/>
    <w:rsid w:val="000E367B"/>
    <w:rsid w:val="000E51E7"/>
    <w:rsid w:val="000E5C84"/>
    <w:rsid w:val="000E62CD"/>
    <w:rsid w:val="000E6525"/>
    <w:rsid w:val="000E6C9C"/>
    <w:rsid w:val="000F34B5"/>
    <w:rsid w:val="00102B2D"/>
    <w:rsid w:val="00103DB9"/>
    <w:rsid w:val="00122E2E"/>
    <w:rsid w:val="00123080"/>
    <w:rsid w:val="00124B27"/>
    <w:rsid w:val="00126242"/>
    <w:rsid w:val="001300EC"/>
    <w:rsid w:val="00130FF3"/>
    <w:rsid w:val="001315BC"/>
    <w:rsid w:val="001321DB"/>
    <w:rsid w:val="00136E0D"/>
    <w:rsid w:val="00140DD7"/>
    <w:rsid w:val="001415FF"/>
    <w:rsid w:val="001453F3"/>
    <w:rsid w:val="00147D7B"/>
    <w:rsid w:val="001560F7"/>
    <w:rsid w:val="001610CF"/>
    <w:rsid w:val="00163CBE"/>
    <w:rsid w:val="00164A4C"/>
    <w:rsid w:val="00164D57"/>
    <w:rsid w:val="001650E5"/>
    <w:rsid w:val="0016538C"/>
    <w:rsid w:val="00167DD4"/>
    <w:rsid w:val="00172D52"/>
    <w:rsid w:val="001742D1"/>
    <w:rsid w:val="00174ACA"/>
    <w:rsid w:val="0019148A"/>
    <w:rsid w:val="00191E17"/>
    <w:rsid w:val="001931B5"/>
    <w:rsid w:val="00194D76"/>
    <w:rsid w:val="00194DB3"/>
    <w:rsid w:val="001A1E8B"/>
    <w:rsid w:val="001B4A85"/>
    <w:rsid w:val="001B5616"/>
    <w:rsid w:val="001B7FD0"/>
    <w:rsid w:val="001C162C"/>
    <w:rsid w:val="001C4108"/>
    <w:rsid w:val="001D065B"/>
    <w:rsid w:val="001D0D59"/>
    <w:rsid w:val="001D4B29"/>
    <w:rsid w:val="001E0129"/>
    <w:rsid w:val="001E7618"/>
    <w:rsid w:val="001F7219"/>
    <w:rsid w:val="001F7778"/>
    <w:rsid w:val="00207A26"/>
    <w:rsid w:val="0021050C"/>
    <w:rsid w:val="00212481"/>
    <w:rsid w:val="002136AA"/>
    <w:rsid w:val="00214FBC"/>
    <w:rsid w:val="00216990"/>
    <w:rsid w:val="002169B7"/>
    <w:rsid w:val="002209B6"/>
    <w:rsid w:val="00230E8C"/>
    <w:rsid w:val="002312FD"/>
    <w:rsid w:val="00231405"/>
    <w:rsid w:val="002370CF"/>
    <w:rsid w:val="00245225"/>
    <w:rsid w:val="002456FB"/>
    <w:rsid w:val="00250A88"/>
    <w:rsid w:val="00253553"/>
    <w:rsid w:val="00257BB3"/>
    <w:rsid w:val="00263160"/>
    <w:rsid w:val="00264382"/>
    <w:rsid w:val="002645FB"/>
    <w:rsid w:val="002671D7"/>
    <w:rsid w:val="00273CC0"/>
    <w:rsid w:val="00280C26"/>
    <w:rsid w:val="00283106"/>
    <w:rsid w:val="00283941"/>
    <w:rsid w:val="00286047"/>
    <w:rsid w:val="0028750D"/>
    <w:rsid w:val="00290B83"/>
    <w:rsid w:val="002924EF"/>
    <w:rsid w:val="0029272E"/>
    <w:rsid w:val="00294A2F"/>
    <w:rsid w:val="00296C3A"/>
    <w:rsid w:val="00297771"/>
    <w:rsid w:val="002A5221"/>
    <w:rsid w:val="002A5E44"/>
    <w:rsid w:val="002B2365"/>
    <w:rsid w:val="002B3197"/>
    <w:rsid w:val="002B3CC9"/>
    <w:rsid w:val="002B4C2B"/>
    <w:rsid w:val="002B56FF"/>
    <w:rsid w:val="002B5B1E"/>
    <w:rsid w:val="002B76F5"/>
    <w:rsid w:val="002C0D8A"/>
    <w:rsid w:val="002C1F51"/>
    <w:rsid w:val="002C456E"/>
    <w:rsid w:val="002D0B6A"/>
    <w:rsid w:val="002D0CEB"/>
    <w:rsid w:val="002D30F5"/>
    <w:rsid w:val="002D4FF1"/>
    <w:rsid w:val="002D6341"/>
    <w:rsid w:val="002E06AE"/>
    <w:rsid w:val="002E3C01"/>
    <w:rsid w:val="002E4429"/>
    <w:rsid w:val="002E4665"/>
    <w:rsid w:val="002E4D13"/>
    <w:rsid w:val="002F1EEE"/>
    <w:rsid w:val="002F4968"/>
    <w:rsid w:val="00301A0E"/>
    <w:rsid w:val="00304739"/>
    <w:rsid w:val="00322E03"/>
    <w:rsid w:val="00330277"/>
    <w:rsid w:val="00331814"/>
    <w:rsid w:val="00333460"/>
    <w:rsid w:val="00333CF1"/>
    <w:rsid w:val="00334DCD"/>
    <w:rsid w:val="003370F3"/>
    <w:rsid w:val="0033745A"/>
    <w:rsid w:val="00342063"/>
    <w:rsid w:val="00342F9F"/>
    <w:rsid w:val="00344241"/>
    <w:rsid w:val="003446AE"/>
    <w:rsid w:val="00352943"/>
    <w:rsid w:val="003625D7"/>
    <w:rsid w:val="0036291E"/>
    <w:rsid w:val="003666DE"/>
    <w:rsid w:val="00372874"/>
    <w:rsid w:val="00373037"/>
    <w:rsid w:val="00373A28"/>
    <w:rsid w:val="003744B2"/>
    <w:rsid w:val="003816D5"/>
    <w:rsid w:val="00381969"/>
    <w:rsid w:val="00381A8F"/>
    <w:rsid w:val="00384CD4"/>
    <w:rsid w:val="003868B7"/>
    <w:rsid w:val="0039267A"/>
    <w:rsid w:val="00393ED3"/>
    <w:rsid w:val="00393FA6"/>
    <w:rsid w:val="003950D3"/>
    <w:rsid w:val="003A354C"/>
    <w:rsid w:val="003A4484"/>
    <w:rsid w:val="003A555C"/>
    <w:rsid w:val="003A67D8"/>
    <w:rsid w:val="003B0D9C"/>
    <w:rsid w:val="003B30A6"/>
    <w:rsid w:val="003B51FB"/>
    <w:rsid w:val="003B583F"/>
    <w:rsid w:val="003B61F6"/>
    <w:rsid w:val="003B7715"/>
    <w:rsid w:val="003B7D01"/>
    <w:rsid w:val="003C1E22"/>
    <w:rsid w:val="003C4B30"/>
    <w:rsid w:val="003D013D"/>
    <w:rsid w:val="003D0A7E"/>
    <w:rsid w:val="003D3123"/>
    <w:rsid w:val="003D4872"/>
    <w:rsid w:val="003D5AD7"/>
    <w:rsid w:val="003E23E5"/>
    <w:rsid w:val="003E5D21"/>
    <w:rsid w:val="003E67EE"/>
    <w:rsid w:val="003F734A"/>
    <w:rsid w:val="00400593"/>
    <w:rsid w:val="004018A0"/>
    <w:rsid w:val="00401BEA"/>
    <w:rsid w:val="004024CF"/>
    <w:rsid w:val="00406674"/>
    <w:rsid w:val="004066CC"/>
    <w:rsid w:val="004143B5"/>
    <w:rsid w:val="00422625"/>
    <w:rsid w:val="00423D11"/>
    <w:rsid w:val="00430900"/>
    <w:rsid w:val="00431FF9"/>
    <w:rsid w:val="00436BAB"/>
    <w:rsid w:val="00452ACA"/>
    <w:rsid w:val="00456935"/>
    <w:rsid w:val="00457D59"/>
    <w:rsid w:val="0046091A"/>
    <w:rsid w:val="00463EAD"/>
    <w:rsid w:val="00464F8A"/>
    <w:rsid w:val="0047166D"/>
    <w:rsid w:val="00474924"/>
    <w:rsid w:val="00476435"/>
    <w:rsid w:val="00476EDC"/>
    <w:rsid w:val="004845BA"/>
    <w:rsid w:val="00487605"/>
    <w:rsid w:val="004913FD"/>
    <w:rsid w:val="004933B3"/>
    <w:rsid w:val="004950BC"/>
    <w:rsid w:val="004966DC"/>
    <w:rsid w:val="004974E8"/>
    <w:rsid w:val="004A2392"/>
    <w:rsid w:val="004A23E8"/>
    <w:rsid w:val="004A381A"/>
    <w:rsid w:val="004B2ECB"/>
    <w:rsid w:val="004B653F"/>
    <w:rsid w:val="004C24BD"/>
    <w:rsid w:val="004C32FF"/>
    <w:rsid w:val="004C39B3"/>
    <w:rsid w:val="004C6C2A"/>
    <w:rsid w:val="004C74AC"/>
    <w:rsid w:val="004D1108"/>
    <w:rsid w:val="004D1D2F"/>
    <w:rsid w:val="004D60AB"/>
    <w:rsid w:val="004E14E2"/>
    <w:rsid w:val="004E42AE"/>
    <w:rsid w:val="004E7ADF"/>
    <w:rsid w:val="004F0346"/>
    <w:rsid w:val="004F2474"/>
    <w:rsid w:val="004F375B"/>
    <w:rsid w:val="004F47AE"/>
    <w:rsid w:val="00500BCE"/>
    <w:rsid w:val="005013FE"/>
    <w:rsid w:val="005100B5"/>
    <w:rsid w:val="00510194"/>
    <w:rsid w:val="005115E4"/>
    <w:rsid w:val="005126CA"/>
    <w:rsid w:val="00515133"/>
    <w:rsid w:val="00517A4F"/>
    <w:rsid w:val="005204DD"/>
    <w:rsid w:val="0052302F"/>
    <w:rsid w:val="00524256"/>
    <w:rsid w:val="00526CA3"/>
    <w:rsid w:val="00526D32"/>
    <w:rsid w:val="00531A33"/>
    <w:rsid w:val="00533715"/>
    <w:rsid w:val="00536913"/>
    <w:rsid w:val="0054332D"/>
    <w:rsid w:val="00544A84"/>
    <w:rsid w:val="00545449"/>
    <w:rsid w:val="00547AC2"/>
    <w:rsid w:val="00551CDC"/>
    <w:rsid w:val="00554EEE"/>
    <w:rsid w:val="005629A6"/>
    <w:rsid w:val="00564236"/>
    <w:rsid w:val="005664CF"/>
    <w:rsid w:val="00570F4D"/>
    <w:rsid w:val="005756A1"/>
    <w:rsid w:val="00583804"/>
    <w:rsid w:val="00585860"/>
    <w:rsid w:val="005859D6"/>
    <w:rsid w:val="0058675F"/>
    <w:rsid w:val="005873A7"/>
    <w:rsid w:val="0059292F"/>
    <w:rsid w:val="00595F35"/>
    <w:rsid w:val="00597FB5"/>
    <w:rsid w:val="005A0DF3"/>
    <w:rsid w:val="005B4EE6"/>
    <w:rsid w:val="005B78F8"/>
    <w:rsid w:val="005B7CE5"/>
    <w:rsid w:val="005C0E76"/>
    <w:rsid w:val="005C1EB0"/>
    <w:rsid w:val="005C2B23"/>
    <w:rsid w:val="005C4637"/>
    <w:rsid w:val="005C4656"/>
    <w:rsid w:val="005C6960"/>
    <w:rsid w:val="005D4B33"/>
    <w:rsid w:val="005D5F61"/>
    <w:rsid w:val="005E13BF"/>
    <w:rsid w:val="005E1832"/>
    <w:rsid w:val="005E4CFB"/>
    <w:rsid w:val="005F2162"/>
    <w:rsid w:val="005F24DF"/>
    <w:rsid w:val="005F36DC"/>
    <w:rsid w:val="00603BD9"/>
    <w:rsid w:val="00604F78"/>
    <w:rsid w:val="00605F0E"/>
    <w:rsid w:val="00606164"/>
    <w:rsid w:val="006079D1"/>
    <w:rsid w:val="0061222E"/>
    <w:rsid w:val="00614083"/>
    <w:rsid w:val="006157EC"/>
    <w:rsid w:val="00615F0F"/>
    <w:rsid w:val="00620847"/>
    <w:rsid w:val="006220E7"/>
    <w:rsid w:val="00622C07"/>
    <w:rsid w:val="00623EFB"/>
    <w:rsid w:val="00624711"/>
    <w:rsid w:val="00627151"/>
    <w:rsid w:val="00632478"/>
    <w:rsid w:val="00632C0E"/>
    <w:rsid w:val="00633176"/>
    <w:rsid w:val="00641786"/>
    <w:rsid w:val="006453EF"/>
    <w:rsid w:val="00651222"/>
    <w:rsid w:val="006519E2"/>
    <w:rsid w:val="0065307E"/>
    <w:rsid w:val="00653607"/>
    <w:rsid w:val="0066206F"/>
    <w:rsid w:val="006630D0"/>
    <w:rsid w:val="00663CE9"/>
    <w:rsid w:val="00665226"/>
    <w:rsid w:val="0066550D"/>
    <w:rsid w:val="00667FD7"/>
    <w:rsid w:val="00690F11"/>
    <w:rsid w:val="006919A1"/>
    <w:rsid w:val="006954FD"/>
    <w:rsid w:val="0069651D"/>
    <w:rsid w:val="006974CD"/>
    <w:rsid w:val="006A0A5E"/>
    <w:rsid w:val="006A1D87"/>
    <w:rsid w:val="006A3A67"/>
    <w:rsid w:val="006A3BF7"/>
    <w:rsid w:val="006A50CB"/>
    <w:rsid w:val="006B3EFF"/>
    <w:rsid w:val="006B4B6D"/>
    <w:rsid w:val="006B52E3"/>
    <w:rsid w:val="006C398C"/>
    <w:rsid w:val="006C7B7F"/>
    <w:rsid w:val="006D49DC"/>
    <w:rsid w:val="006D6235"/>
    <w:rsid w:val="006E13C5"/>
    <w:rsid w:val="006E2615"/>
    <w:rsid w:val="006E2747"/>
    <w:rsid w:val="006E369E"/>
    <w:rsid w:val="006E4091"/>
    <w:rsid w:val="006F05FD"/>
    <w:rsid w:val="006F4DED"/>
    <w:rsid w:val="006F4E03"/>
    <w:rsid w:val="006F688E"/>
    <w:rsid w:val="00700AE1"/>
    <w:rsid w:val="00706E25"/>
    <w:rsid w:val="00710464"/>
    <w:rsid w:val="00714D47"/>
    <w:rsid w:val="0071766B"/>
    <w:rsid w:val="00721E83"/>
    <w:rsid w:val="00732F52"/>
    <w:rsid w:val="00733425"/>
    <w:rsid w:val="0073557C"/>
    <w:rsid w:val="00740E3C"/>
    <w:rsid w:val="00747F8B"/>
    <w:rsid w:val="00755C24"/>
    <w:rsid w:val="00755F21"/>
    <w:rsid w:val="00756145"/>
    <w:rsid w:val="00762C31"/>
    <w:rsid w:val="00764A09"/>
    <w:rsid w:val="00772D6A"/>
    <w:rsid w:val="007757CA"/>
    <w:rsid w:val="00776CFC"/>
    <w:rsid w:val="00790BC5"/>
    <w:rsid w:val="00791226"/>
    <w:rsid w:val="00793D04"/>
    <w:rsid w:val="007A2128"/>
    <w:rsid w:val="007A252D"/>
    <w:rsid w:val="007A50DC"/>
    <w:rsid w:val="007A6EE0"/>
    <w:rsid w:val="007A7CFE"/>
    <w:rsid w:val="007B05CD"/>
    <w:rsid w:val="007B0BE2"/>
    <w:rsid w:val="007B33B1"/>
    <w:rsid w:val="007B6BF9"/>
    <w:rsid w:val="007C1317"/>
    <w:rsid w:val="007C6D97"/>
    <w:rsid w:val="007C7BFD"/>
    <w:rsid w:val="007D2949"/>
    <w:rsid w:val="007D75EC"/>
    <w:rsid w:val="007E188E"/>
    <w:rsid w:val="007E4FF0"/>
    <w:rsid w:val="007E59CB"/>
    <w:rsid w:val="007E5EDD"/>
    <w:rsid w:val="007E69CF"/>
    <w:rsid w:val="007E6FAB"/>
    <w:rsid w:val="007E75D5"/>
    <w:rsid w:val="007E7B9F"/>
    <w:rsid w:val="007F3618"/>
    <w:rsid w:val="007F6FA8"/>
    <w:rsid w:val="007F7306"/>
    <w:rsid w:val="007F7ECF"/>
    <w:rsid w:val="00801D67"/>
    <w:rsid w:val="008209D5"/>
    <w:rsid w:val="00823AE3"/>
    <w:rsid w:val="008268CA"/>
    <w:rsid w:val="00826BB3"/>
    <w:rsid w:val="00833A59"/>
    <w:rsid w:val="00834189"/>
    <w:rsid w:val="008358EE"/>
    <w:rsid w:val="008457E5"/>
    <w:rsid w:val="008506B0"/>
    <w:rsid w:val="00853C2E"/>
    <w:rsid w:val="008551D6"/>
    <w:rsid w:val="00857FEE"/>
    <w:rsid w:val="00861C68"/>
    <w:rsid w:val="00863A1F"/>
    <w:rsid w:val="008642C0"/>
    <w:rsid w:val="00865153"/>
    <w:rsid w:val="00867352"/>
    <w:rsid w:val="00867D4D"/>
    <w:rsid w:val="00871DBE"/>
    <w:rsid w:val="00876317"/>
    <w:rsid w:val="008810D8"/>
    <w:rsid w:val="00881872"/>
    <w:rsid w:val="00883371"/>
    <w:rsid w:val="00896687"/>
    <w:rsid w:val="00897C30"/>
    <w:rsid w:val="008A593B"/>
    <w:rsid w:val="008A5CEA"/>
    <w:rsid w:val="008B0343"/>
    <w:rsid w:val="008B14B6"/>
    <w:rsid w:val="008B1E56"/>
    <w:rsid w:val="008B2119"/>
    <w:rsid w:val="008B3125"/>
    <w:rsid w:val="008C19FD"/>
    <w:rsid w:val="008C6B3B"/>
    <w:rsid w:val="008D08EB"/>
    <w:rsid w:val="008D2192"/>
    <w:rsid w:val="008D31F5"/>
    <w:rsid w:val="008D55C3"/>
    <w:rsid w:val="008D7579"/>
    <w:rsid w:val="008E572E"/>
    <w:rsid w:val="008E59ED"/>
    <w:rsid w:val="008E7956"/>
    <w:rsid w:val="008F12AD"/>
    <w:rsid w:val="008F2970"/>
    <w:rsid w:val="008F2B38"/>
    <w:rsid w:val="0090096D"/>
    <w:rsid w:val="009012A2"/>
    <w:rsid w:val="00903ACE"/>
    <w:rsid w:val="00906AB6"/>
    <w:rsid w:val="0091269C"/>
    <w:rsid w:val="00917090"/>
    <w:rsid w:val="0091723C"/>
    <w:rsid w:val="00924E5D"/>
    <w:rsid w:val="009262AD"/>
    <w:rsid w:val="00927FA4"/>
    <w:rsid w:val="00930C67"/>
    <w:rsid w:val="00932C14"/>
    <w:rsid w:val="0093429F"/>
    <w:rsid w:val="00941C64"/>
    <w:rsid w:val="00942AC1"/>
    <w:rsid w:val="00942EC5"/>
    <w:rsid w:val="00950906"/>
    <w:rsid w:val="00957EF1"/>
    <w:rsid w:val="00957F2D"/>
    <w:rsid w:val="00960797"/>
    <w:rsid w:val="009607DE"/>
    <w:rsid w:val="00961F24"/>
    <w:rsid w:val="00965EDA"/>
    <w:rsid w:val="009714CD"/>
    <w:rsid w:val="00974BC3"/>
    <w:rsid w:val="00984441"/>
    <w:rsid w:val="00986501"/>
    <w:rsid w:val="0098710D"/>
    <w:rsid w:val="0099036A"/>
    <w:rsid w:val="00992158"/>
    <w:rsid w:val="00994AD2"/>
    <w:rsid w:val="00997220"/>
    <w:rsid w:val="00997380"/>
    <w:rsid w:val="009A3615"/>
    <w:rsid w:val="009A45BE"/>
    <w:rsid w:val="009A7EB2"/>
    <w:rsid w:val="009B41B6"/>
    <w:rsid w:val="009B6F54"/>
    <w:rsid w:val="009B72E1"/>
    <w:rsid w:val="009B7E9C"/>
    <w:rsid w:val="009B7FF1"/>
    <w:rsid w:val="009C3D0F"/>
    <w:rsid w:val="009C4CA3"/>
    <w:rsid w:val="009C7574"/>
    <w:rsid w:val="009C7FF0"/>
    <w:rsid w:val="009D12E5"/>
    <w:rsid w:val="009D1439"/>
    <w:rsid w:val="009D4B00"/>
    <w:rsid w:val="009E3A80"/>
    <w:rsid w:val="009E6FF2"/>
    <w:rsid w:val="009F0829"/>
    <w:rsid w:val="009F1D60"/>
    <w:rsid w:val="009F4B97"/>
    <w:rsid w:val="00A03C60"/>
    <w:rsid w:val="00A0596B"/>
    <w:rsid w:val="00A06155"/>
    <w:rsid w:val="00A1076D"/>
    <w:rsid w:val="00A11031"/>
    <w:rsid w:val="00A1228D"/>
    <w:rsid w:val="00A137E9"/>
    <w:rsid w:val="00A16E04"/>
    <w:rsid w:val="00A20340"/>
    <w:rsid w:val="00A2034E"/>
    <w:rsid w:val="00A203C6"/>
    <w:rsid w:val="00A302A7"/>
    <w:rsid w:val="00A3676F"/>
    <w:rsid w:val="00A41793"/>
    <w:rsid w:val="00A42780"/>
    <w:rsid w:val="00A4740F"/>
    <w:rsid w:val="00A51B7E"/>
    <w:rsid w:val="00A5580A"/>
    <w:rsid w:val="00A634A1"/>
    <w:rsid w:val="00A63EF8"/>
    <w:rsid w:val="00A65D19"/>
    <w:rsid w:val="00A66037"/>
    <w:rsid w:val="00A71518"/>
    <w:rsid w:val="00A72DAE"/>
    <w:rsid w:val="00A72EB4"/>
    <w:rsid w:val="00A7469C"/>
    <w:rsid w:val="00A80688"/>
    <w:rsid w:val="00A80753"/>
    <w:rsid w:val="00A8339B"/>
    <w:rsid w:val="00A85DA8"/>
    <w:rsid w:val="00A85ECE"/>
    <w:rsid w:val="00A866C2"/>
    <w:rsid w:val="00A91ACD"/>
    <w:rsid w:val="00A9400F"/>
    <w:rsid w:val="00A9670B"/>
    <w:rsid w:val="00AA0118"/>
    <w:rsid w:val="00AA0EE9"/>
    <w:rsid w:val="00AA5367"/>
    <w:rsid w:val="00AA77B5"/>
    <w:rsid w:val="00AC266F"/>
    <w:rsid w:val="00AC28E9"/>
    <w:rsid w:val="00AC2B09"/>
    <w:rsid w:val="00AC4169"/>
    <w:rsid w:val="00AC4597"/>
    <w:rsid w:val="00AC5BF3"/>
    <w:rsid w:val="00AC6AD5"/>
    <w:rsid w:val="00AC7857"/>
    <w:rsid w:val="00AD08FC"/>
    <w:rsid w:val="00AD2DBB"/>
    <w:rsid w:val="00AD5D6A"/>
    <w:rsid w:val="00AD7A45"/>
    <w:rsid w:val="00AE0F3E"/>
    <w:rsid w:val="00AE1D45"/>
    <w:rsid w:val="00AE1EA1"/>
    <w:rsid w:val="00AE256C"/>
    <w:rsid w:val="00AF25CC"/>
    <w:rsid w:val="00AF7235"/>
    <w:rsid w:val="00B05C86"/>
    <w:rsid w:val="00B065A4"/>
    <w:rsid w:val="00B10DE8"/>
    <w:rsid w:val="00B11F56"/>
    <w:rsid w:val="00B1217C"/>
    <w:rsid w:val="00B15F0A"/>
    <w:rsid w:val="00B20BBC"/>
    <w:rsid w:val="00B21ECF"/>
    <w:rsid w:val="00B2216A"/>
    <w:rsid w:val="00B2620C"/>
    <w:rsid w:val="00B307AB"/>
    <w:rsid w:val="00B33F7F"/>
    <w:rsid w:val="00B421E1"/>
    <w:rsid w:val="00B42231"/>
    <w:rsid w:val="00B422D9"/>
    <w:rsid w:val="00B431F4"/>
    <w:rsid w:val="00B47A09"/>
    <w:rsid w:val="00B52612"/>
    <w:rsid w:val="00B57078"/>
    <w:rsid w:val="00B57E6F"/>
    <w:rsid w:val="00B650D9"/>
    <w:rsid w:val="00B65FB8"/>
    <w:rsid w:val="00B724BB"/>
    <w:rsid w:val="00B72ACF"/>
    <w:rsid w:val="00B73312"/>
    <w:rsid w:val="00B758C6"/>
    <w:rsid w:val="00B77406"/>
    <w:rsid w:val="00B84B01"/>
    <w:rsid w:val="00B924AA"/>
    <w:rsid w:val="00B924EC"/>
    <w:rsid w:val="00B93362"/>
    <w:rsid w:val="00BA05DC"/>
    <w:rsid w:val="00BA06ED"/>
    <w:rsid w:val="00BA2666"/>
    <w:rsid w:val="00BA4DE1"/>
    <w:rsid w:val="00BA6965"/>
    <w:rsid w:val="00BB3FFE"/>
    <w:rsid w:val="00BB5727"/>
    <w:rsid w:val="00BB7E7E"/>
    <w:rsid w:val="00BC6C47"/>
    <w:rsid w:val="00BD5B0C"/>
    <w:rsid w:val="00BD6713"/>
    <w:rsid w:val="00BE78C8"/>
    <w:rsid w:val="00BF1CF3"/>
    <w:rsid w:val="00BF30EC"/>
    <w:rsid w:val="00BF3A76"/>
    <w:rsid w:val="00BF3EDF"/>
    <w:rsid w:val="00BF562B"/>
    <w:rsid w:val="00BF6869"/>
    <w:rsid w:val="00BF7054"/>
    <w:rsid w:val="00C00AC0"/>
    <w:rsid w:val="00C04D3B"/>
    <w:rsid w:val="00C054B7"/>
    <w:rsid w:val="00C06B83"/>
    <w:rsid w:val="00C07855"/>
    <w:rsid w:val="00C13D38"/>
    <w:rsid w:val="00C15A98"/>
    <w:rsid w:val="00C22881"/>
    <w:rsid w:val="00C23A83"/>
    <w:rsid w:val="00C2600C"/>
    <w:rsid w:val="00C328BF"/>
    <w:rsid w:val="00C33D3F"/>
    <w:rsid w:val="00C3753D"/>
    <w:rsid w:val="00C403B3"/>
    <w:rsid w:val="00C41A1A"/>
    <w:rsid w:val="00C42E55"/>
    <w:rsid w:val="00C44044"/>
    <w:rsid w:val="00C47FD5"/>
    <w:rsid w:val="00C501CA"/>
    <w:rsid w:val="00C50967"/>
    <w:rsid w:val="00C62CAD"/>
    <w:rsid w:val="00C63957"/>
    <w:rsid w:val="00C64357"/>
    <w:rsid w:val="00C65745"/>
    <w:rsid w:val="00C65E0F"/>
    <w:rsid w:val="00C7003C"/>
    <w:rsid w:val="00C71D18"/>
    <w:rsid w:val="00C7327E"/>
    <w:rsid w:val="00C75AE6"/>
    <w:rsid w:val="00C7746A"/>
    <w:rsid w:val="00C80701"/>
    <w:rsid w:val="00C8447D"/>
    <w:rsid w:val="00C907D4"/>
    <w:rsid w:val="00CA4441"/>
    <w:rsid w:val="00CA5039"/>
    <w:rsid w:val="00CA5606"/>
    <w:rsid w:val="00CA6C02"/>
    <w:rsid w:val="00CB0AF6"/>
    <w:rsid w:val="00CB3AE1"/>
    <w:rsid w:val="00CB4553"/>
    <w:rsid w:val="00CB7B10"/>
    <w:rsid w:val="00CC3189"/>
    <w:rsid w:val="00CC67A5"/>
    <w:rsid w:val="00CC70EB"/>
    <w:rsid w:val="00CD1DC9"/>
    <w:rsid w:val="00CE014F"/>
    <w:rsid w:val="00CE0A46"/>
    <w:rsid w:val="00CF062E"/>
    <w:rsid w:val="00CF4D08"/>
    <w:rsid w:val="00CF633A"/>
    <w:rsid w:val="00D027E7"/>
    <w:rsid w:val="00D03E58"/>
    <w:rsid w:val="00D042CA"/>
    <w:rsid w:val="00D202BF"/>
    <w:rsid w:val="00D217F9"/>
    <w:rsid w:val="00D21D0E"/>
    <w:rsid w:val="00D239DD"/>
    <w:rsid w:val="00D253D7"/>
    <w:rsid w:val="00D27087"/>
    <w:rsid w:val="00D30A71"/>
    <w:rsid w:val="00D37D58"/>
    <w:rsid w:val="00D440D0"/>
    <w:rsid w:val="00D56EF4"/>
    <w:rsid w:val="00D570CD"/>
    <w:rsid w:val="00D57E9A"/>
    <w:rsid w:val="00D627D5"/>
    <w:rsid w:val="00D63C9B"/>
    <w:rsid w:val="00D657F9"/>
    <w:rsid w:val="00D65CAB"/>
    <w:rsid w:val="00D67FDE"/>
    <w:rsid w:val="00D73566"/>
    <w:rsid w:val="00D7659F"/>
    <w:rsid w:val="00D81472"/>
    <w:rsid w:val="00D81D25"/>
    <w:rsid w:val="00D84F8E"/>
    <w:rsid w:val="00D85F80"/>
    <w:rsid w:val="00D90CD3"/>
    <w:rsid w:val="00D9131C"/>
    <w:rsid w:val="00D9288F"/>
    <w:rsid w:val="00D93761"/>
    <w:rsid w:val="00D968FA"/>
    <w:rsid w:val="00DA2001"/>
    <w:rsid w:val="00DA6BF2"/>
    <w:rsid w:val="00DB0563"/>
    <w:rsid w:val="00DB2E39"/>
    <w:rsid w:val="00DC01E1"/>
    <w:rsid w:val="00DC41B9"/>
    <w:rsid w:val="00DC58B8"/>
    <w:rsid w:val="00DC7370"/>
    <w:rsid w:val="00DC7C2B"/>
    <w:rsid w:val="00DD3D87"/>
    <w:rsid w:val="00DD5927"/>
    <w:rsid w:val="00DE4725"/>
    <w:rsid w:val="00DE5429"/>
    <w:rsid w:val="00DE594F"/>
    <w:rsid w:val="00DE5EA6"/>
    <w:rsid w:val="00DE6CFB"/>
    <w:rsid w:val="00DE785F"/>
    <w:rsid w:val="00DF118C"/>
    <w:rsid w:val="00DF1827"/>
    <w:rsid w:val="00DF412C"/>
    <w:rsid w:val="00DF4C82"/>
    <w:rsid w:val="00DF638F"/>
    <w:rsid w:val="00E00429"/>
    <w:rsid w:val="00E00CF9"/>
    <w:rsid w:val="00E0178C"/>
    <w:rsid w:val="00E068F9"/>
    <w:rsid w:val="00E12FDB"/>
    <w:rsid w:val="00E136BE"/>
    <w:rsid w:val="00E1414C"/>
    <w:rsid w:val="00E14DF0"/>
    <w:rsid w:val="00E15E78"/>
    <w:rsid w:val="00E25DA8"/>
    <w:rsid w:val="00E271E4"/>
    <w:rsid w:val="00E30022"/>
    <w:rsid w:val="00E32F07"/>
    <w:rsid w:val="00E42B84"/>
    <w:rsid w:val="00E45794"/>
    <w:rsid w:val="00E47B2A"/>
    <w:rsid w:val="00E50EE2"/>
    <w:rsid w:val="00E5380E"/>
    <w:rsid w:val="00E53CF6"/>
    <w:rsid w:val="00E540DE"/>
    <w:rsid w:val="00E54288"/>
    <w:rsid w:val="00E6782C"/>
    <w:rsid w:val="00E6793E"/>
    <w:rsid w:val="00E70871"/>
    <w:rsid w:val="00E72172"/>
    <w:rsid w:val="00E72FD5"/>
    <w:rsid w:val="00E7387B"/>
    <w:rsid w:val="00E8325C"/>
    <w:rsid w:val="00E963B1"/>
    <w:rsid w:val="00E975ED"/>
    <w:rsid w:val="00E97A96"/>
    <w:rsid w:val="00EA071A"/>
    <w:rsid w:val="00EA0B32"/>
    <w:rsid w:val="00EA18B5"/>
    <w:rsid w:val="00EA4BE8"/>
    <w:rsid w:val="00EB5AAB"/>
    <w:rsid w:val="00EB75F9"/>
    <w:rsid w:val="00EC0EF8"/>
    <w:rsid w:val="00EC3D6E"/>
    <w:rsid w:val="00EC5912"/>
    <w:rsid w:val="00EC6EAF"/>
    <w:rsid w:val="00ED5845"/>
    <w:rsid w:val="00ED6629"/>
    <w:rsid w:val="00EE0FF7"/>
    <w:rsid w:val="00EE652D"/>
    <w:rsid w:val="00EE6EBF"/>
    <w:rsid w:val="00EE75A2"/>
    <w:rsid w:val="00EF0111"/>
    <w:rsid w:val="00EF3006"/>
    <w:rsid w:val="00F049E8"/>
    <w:rsid w:val="00F06064"/>
    <w:rsid w:val="00F06079"/>
    <w:rsid w:val="00F0664A"/>
    <w:rsid w:val="00F13A51"/>
    <w:rsid w:val="00F14DE4"/>
    <w:rsid w:val="00F16B4B"/>
    <w:rsid w:val="00F17649"/>
    <w:rsid w:val="00F23BFD"/>
    <w:rsid w:val="00F244E3"/>
    <w:rsid w:val="00F25894"/>
    <w:rsid w:val="00F32C63"/>
    <w:rsid w:val="00F32E3E"/>
    <w:rsid w:val="00F368B2"/>
    <w:rsid w:val="00F40CF2"/>
    <w:rsid w:val="00F43DA3"/>
    <w:rsid w:val="00F47F32"/>
    <w:rsid w:val="00F576AD"/>
    <w:rsid w:val="00F57787"/>
    <w:rsid w:val="00F617FD"/>
    <w:rsid w:val="00F64145"/>
    <w:rsid w:val="00F654AC"/>
    <w:rsid w:val="00F67BDB"/>
    <w:rsid w:val="00F75961"/>
    <w:rsid w:val="00F76B91"/>
    <w:rsid w:val="00F81246"/>
    <w:rsid w:val="00F84F22"/>
    <w:rsid w:val="00F85D01"/>
    <w:rsid w:val="00F91B55"/>
    <w:rsid w:val="00F95E15"/>
    <w:rsid w:val="00F974E6"/>
    <w:rsid w:val="00FA484D"/>
    <w:rsid w:val="00FA5825"/>
    <w:rsid w:val="00FA68EE"/>
    <w:rsid w:val="00FB0EA6"/>
    <w:rsid w:val="00FB4656"/>
    <w:rsid w:val="00FB75DF"/>
    <w:rsid w:val="00FB7C30"/>
    <w:rsid w:val="00FC0C49"/>
    <w:rsid w:val="00FC1FAA"/>
    <w:rsid w:val="00FC237B"/>
    <w:rsid w:val="00FC5047"/>
    <w:rsid w:val="00FC678F"/>
    <w:rsid w:val="00FC6A26"/>
    <w:rsid w:val="00FD03AC"/>
    <w:rsid w:val="00FD53C3"/>
    <w:rsid w:val="00FD609E"/>
    <w:rsid w:val="00FD69CC"/>
    <w:rsid w:val="00FE21EF"/>
    <w:rsid w:val="00FE2716"/>
    <w:rsid w:val="00FE51A6"/>
    <w:rsid w:val="00FF1A1D"/>
    <w:rsid w:val="00FF2B2C"/>
    <w:rsid w:val="00FF3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1B9B9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B650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2F52"/>
    <w:pPr>
      <w:ind w:left="720"/>
      <w:contextualSpacing/>
    </w:pPr>
  </w:style>
  <w:style w:type="character" w:styleId="CommentReference">
    <w:name w:val="annotation reference"/>
    <w:basedOn w:val="DefaultParagraphFont"/>
    <w:unhideWhenUsed/>
    <w:rsid w:val="005C2B23"/>
    <w:rPr>
      <w:sz w:val="18"/>
      <w:szCs w:val="18"/>
    </w:rPr>
  </w:style>
  <w:style w:type="paragraph" w:styleId="CommentText">
    <w:name w:val="annotation text"/>
    <w:basedOn w:val="Normal"/>
    <w:link w:val="CommentTextChar"/>
    <w:unhideWhenUsed/>
    <w:rsid w:val="005C2B23"/>
  </w:style>
  <w:style w:type="character" w:customStyle="1" w:styleId="CommentTextChar">
    <w:name w:val="Comment Text Char"/>
    <w:basedOn w:val="DefaultParagraphFont"/>
    <w:link w:val="CommentText"/>
    <w:uiPriority w:val="99"/>
    <w:rsid w:val="005C2B2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2B23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2B2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C2B23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B23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B52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B52E3"/>
  </w:style>
  <w:style w:type="paragraph" w:styleId="Footer">
    <w:name w:val="footer"/>
    <w:basedOn w:val="Normal"/>
    <w:link w:val="FooterChar"/>
    <w:uiPriority w:val="99"/>
    <w:unhideWhenUsed/>
    <w:rsid w:val="006B52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52E3"/>
  </w:style>
  <w:style w:type="paragraph" w:styleId="BodyText">
    <w:name w:val="Body Text"/>
    <w:basedOn w:val="Normal"/>
    <w:link w:val="BodyTextChar"/>
    <w:uiPriority w:val="1"/>
    <w:qFormat/>
    <w:rsid w:val="00863A1F"/>
    <w:pPr>
      <w:widowControl w:val="0"/>
      <w:autoSpaceDE w:val="0"/>
      <w:autoSpaceDN w:val="0"/>
      <w:adjustRightInd w:val="0"/>
      <w:ind w:left="1687"/>
    </w:pPr>
    <w:rPr>
      <w:rFonts w:ascii="Calibri" w:eastAsiaTheme="minorEastAsia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863A1F"/>
    <w:rPr>
      <w:rFonts w:ascii="Calibri" w:eastAsiaTheme="minorEastAsia" w:hAnsi="Calibri" w:cs="Calibri"/>
    </w:rPr>
  </w:style>
  <w:style w:type="paragraph" w:styleId="Revision">
    <w:name w:val="Revision"/>
    <w:hidden/>
    <w:uiPriority w:val="99"/>
    <w:semiHidden/>
    <w:rsid w:val="00430900"/>
  </w:style>
  <w:style w:type="character" w:styleId="Hyperlink">
    <w:name w:val="Hyperlink"/>
    <w:basedOn w:val="DefaultParagraphFont"/>
    <w:uiPriority w:val="99"/>
    <w:unhideWhenUsed/>
    <w:rsid w:val="00D440D0"/>
    <w:rPr>
      <w:color w:val="0563C1" w:themeColor="hyperlink"/>
      <w:u w:val="single"/>
    </w:rPr>
  </w:style>
  <w:style w:type="character" w:customStyle="1" w:styleId="italic">
    <w:name w:val="italic"/>
    <w:basedOn w:val="DefaultParagraphFont"/>
    <w:rsid w:val="00533715"/>
  </w:style>
  <w:style w:type="character" w:customStyle="1" w:styleId="nowrap">
    <w:name w:val="nowrap"/>
    <w:basedOn w:val="DefaultParagraphFont"/>
    <w:rsid w:val="00533715"/>
  </w:style>
  <w:style w:type="character" w:styleId="FollowedHyperlink">
    <w:name w:val="FollowedHyperlink"/>
    <w:basedOn w:val="DefaultParagraphFont"/>
    <w:uiPriority w:val="99"/>
    <w:semiHidden/>
    <w:unhideWhenUsed/>
    <w:rsid w:val="00A4740F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2671D7"/>
    <w:rPr>
      <w:color w:val="808080"/>
      <w:shd w:val="clear" w:color="auto" w:fill="E6E6E6"/>
    </w:rPr>
  </w:style>
  <w:style w:type="table" w:styleId="TableGrid">
    <w:name w:val="Table Grid"/>
    <w:basedOn w:val="TableNormal"/>
    <w:uiPriority w:val="39"/>
    <w:rsid w:val="00163C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7B05CD"/>
    <w:rPr>
      <w:rFonts w:ascii="Arial" w:eastAsia="Times New Roman" w:hAnsi="Arial" w:cs="Arial"/>
      <w:color w:val="000000"/>
      <w:sz w:val="15"/>
      <w:szCs w:val="15"/>
    </w:rPr>
  </w:style>
  <w:style w:type="paragraph" w:customStyle="1" w:styleId="p2">
    <w:name w:val="p2"/>
    <w:basedOn w:val="Normal"/>
    <w:rsid w:val="007B05CD"/>
    <w:rPr>
      <w:rFonts w:ascii="Arial" w:eastAsia="Times New Roman" w:hAnsi="Arial" w:cs="Arial"/>
      <w:color w:val="FB00C1"/>
      <w:sz w:val="15"/>
      <w:szCs w:val="15"/>
    </w:rPr>
  </w:style>
  <w:style w:type="character" w:customStyle="1" w:styleId="s1">
    <w:name w:val="s1"/>
    <w:basedOn w:val="DefaultParagraphFont"/>
    <w:rsid w:val="007B05CD"/>
    <w:rPr>
      <w:color w:val="FB00C1"/>
    </w:rPr>
  </w:style>
  <w:style w:type="character" w:customStyle="1" w:styleId="s2">
    <w:name w:val="s2"/>
    <w:basedOn w:val="DefaultParagraphFont"/>
    <w:rsid w:val="007B05CD"/>
    <w:rPr>
      <w:color w:val="000000"/>
    </w:rPr>
  </w:style>
  <w:style w:type="character" w:styleId="UnresolvedMention">
    <w:name w:val="Unresolved Mention"/>
    <w:basedOn w:val="DefaultParagraphFont"/>
    <w:uiPriority w:val="99"/>
    <w:rsid w:val="004D60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56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1741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185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957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46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56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2297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728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23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080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57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83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92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2066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965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104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7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93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47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4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680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175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214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80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69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802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98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1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5089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39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64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1422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459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30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0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8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46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3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1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8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11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76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72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3839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53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48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6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2503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766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044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16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419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6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04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88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66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946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14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5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9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016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087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56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0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55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15968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04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2033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686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879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385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37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08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59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85585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51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706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885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657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8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9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1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75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26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79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9312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43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530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39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31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960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41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2333">
          <w:marLeft w:val="63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896472">
          <w:marLeft w:val="63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79929">
          <w:marLeft w:val="63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0866">
          <w:marLeft w:val="634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4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119d6d-7f70-499e-aba5-070e4be83034">
      <Terms xmlns="http://schemas.microsoft.com/office/infopath/2007/PartnerControls"/>
    </lcf76f155ced4ddcb4097134ff3c332f>
    <TaxCatchAll xmlns="10965325-f426-4d20-a3a9-2ea027e9ddd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00E41FD332C04D9A025E1B3F3C7164" ma:contentTypeVersion="12" ma:contentTypeDescription="Create a new document." ma:contentTypeScope="" ma:versionID="bf00e01169871b296935c8ccf442a46d">
  <xsd:schema xmlns:xsd="http://www.w3.org/2001/XMLSchema" xmlns:xs="http://www.w3.org/2001/XMLSchema" xmlns:p="http://schemas.microsoft.com/office/2006/metadata/properties" xmlns:ns2="fe119d6d-7f70-499e-aba5-070e4be83034" xmlns:ns3="10965325-f426-4d20-a3a9-2ea027e9ddd6" targetNamespace="http://schemas.microsoft.com/office/2006/metadata/properties" ma:root="true" ma:fieldsID="88b36682bdce02fe3f945fc162ab3dbe" ns2:_="" ns3:_="">
    <xsd:import namespace="fe119d6d-7f70-499e-aba5-070e4be83034"/>
    <xsd:import namespace="10965325-f426-4d20-a3a9-2ea027e9dd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119d6d-7f70-499e-aba5-070e4be830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2af4010-5c2f-430e-9a89-2381fc4d542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965325-f426-4d20-a3a9-2ea027e9ddd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640d70f-5120-428b-b0b1-ccb29bf94da0}" ma:internalName="TaxCatchAll" ma:showField="CatchAllData" ma:web="10965325-f426-4d20-a3a9-2ea027e9dd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0E7BB7-7F2B-4F7D-8C71-1F78DC20F4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95510D1-25B5-4BD2-9473-F4825364DFF0}"/>
</file>

<file path=customXml/itemProps3.xml><?xml version="1.0" encoding="utf-8"?>
<ds:datastoreItem xmlns:ds="http://schemas.openxmlformats.org/officeDocument/2006/customXml" ds:itemID="{2F6BB8B2-3846-43FB-8E28-AA8471F7B3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586</Words>
  <Characters>3830</Characters>
  <Application>Microsoft Office Word</Application>
  <DocSecurity>0</DocSecurity>
  <Lines>85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Lumvoa™ (veligrotug-vvze) Letter of Appeal</vt:lpstr>
    </vt:vector>
  </TitlesOfParts>
  <Manager/>
  <Company/>
  <LinksUpToDate>false</LinksUpToDate>
  <CharactersWithSpaces>4384</CharactersWithSpaces>
  <SharedDoc>false</SharedDoc>
  <HyperlinkBase>https://www.lumvoahcp.com/content/lumvoa-appeals-letter.pdf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Lumvoa™ (veligrotug-vvze) Letter of Appeal</dc:title>
  <dc:subject/>
  <dc:creator>Gerard, Sara</dc:creator>
  <cp:keywords>A template letter to assist in appealing denied insurance coverage for Lumvoa™.</cp:keywords>
  <dc:description>Title: 43/60; Desc: 79/155</dc:description>
  <cp:lastModifiedBy>Gerard, Sara</cp:lastModifiedBy>
  <cp:revision>3</cp:revision>
  <dcterms:created xsi:type="dcterms:W3CDTF">2026-06-27T15:34:00Z</dcterms:created>
  <dcterms:modified xsi:type="dcterms:W3CDTF">2026-06-27T15:34:00Z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0x0101003900E41FD332C04D9A025E1B3F3C7164</vt:lpwstr>
  </property>
  <property fmtid="{D5CDD505-2E9C-101B-9397-08002B2CF9AE}" pid="3" name="MediaServiceImageTags">
    <vt:lpwstr/>
  </property>
  <property fmtid="{D5CDD505-2E9C-101B-9397-08002B2CF9AE}" pid="4" name="ClassificationContentMarkingHeaderShapeIds">
    <vt:lpwstr>7d007693,6f123f5b,436409b</vt:lpwstr>
  </property>
  <property fmtid="{D5CDD505-2E9C-101B-9397-08002B2CF9AE}" pid="5" name="ClassificationContentMarkingHeaderFontProps">
    <vt:lpwstr>#03c03c,12,Calibri</vt:lpwstr>
  </property>
  <property fmtid="{D5CDD505-2E9C-101B-9397-08002B2CF9AE}" pid="6" name="ClassificationContentMarkingHeaderText">
    <vt:lpwstr>Public</vt:lpwstr>
  </property>
  <property fmtid="{D5CDD505-2E9C-101B-9397-08002B2CF9AE}" pid="7" name="MSIP_Label_794a5f65-4bbe-4bbe-bb66-e23e35795661_Enabled">
    <vt:lpwstr>true</vt:lpwstr>
  </property>
  <property fmtid="{D5CDD505-2E9C-101B-9397-08002B2CF9AE}" pid="8" name="MSIP_Label_794a5f65-4bbe-4bbe-bb66-e23e35795661_SetDate">
    <vt:lpwstr>2025-07-01T16:33:38Z</vt:lpwstr>
  </property>
  <property fmtid="{D5CDD505-2E9C-101B-9397-08002B2CF9AE}" pid="9" name="MSIP_Label_794a5f65-4bbe-4bbe-bb66-e23e35795661_Method">
    <vt:lpwstr>Privileged</vt:lpwstr>
  </property>
  <property fmtid="{D5CDD505-2E9C-101B-9397-08002B2CF9AE}" pid="10" name="MSIP_Label_794a5f65-4bbe-4bbe-bb66-e23e35795661_Name">
    <vt:lpwstr>794a5f65-4bbe-4bbe-bb66-e23e35795661</vt:lpwstr>
  </property>
  <property fmtid="{D5CDD505-2E9C-101B-9397-08002B2CF9AE}" pid="11" name="MSIP_Label_794a5f65-4bbe-4bbe-bb66-e23e35795661_SiteId">
    <vt:lpwstr>a00de4ec-48a8-43a6-be74-e31274e2060d</vt:lpwstr>
  </property>
  <property fmtid="{D5CDD505-2E9C-101B-9397-08002B2CF9AE}" pid="12" name="MSIP_Label_794a5f65-4bbe-4bbe-bb66-e23e35795661_ActionId">
    <vt:lpwstr>89a2794a-c1e7-400d-9f7e-1d8b8059faba</vt:lpwstr>
  </property>
  <property fmtid="{D5CDD505-2E9C-101B-9397-08002B2CF9AE}" pid="13" name="MSIP_Label_794a5f65-4bbe-4bbe-bb66-e23e35795661_ContentBits">
    <vt:lpwstr>1</vt:lpwstr>
  </property>
  <property fmtid="{D5CDD505-2E9C-101B-9397-08002B2CF9AE}" pid="14" name="MSIP_Label_794a5f65-4bbe-4bbe-bb66-e23e35795661_Tag">
    <vt:lpwstr>50, 0, 1, 1</vt:lpwstr>
  </property>
</Properties>
</file>